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0" w:name="_Hlk524395357"/>
            <w:r w:rsidRPr="00735876">
              <w:rPr>
                <w:rFonts w:ascii="Tahoma" w:hAnsi="Tahoma" w:cs="Tahoma"/>
                <w:b/>
                <w:sz w:val="16"/>
                <w:szCs w:val="16"/>
              </w:rPr>
              <w:t>Ünite No: 1</w:t>
            </w:r>
          </w:p>
        </w:tc>
        <w:tc>
          <w:tcPr>
            <w:tcW w:w="14288" w:type="dxa"/>
            <w:gridSpan w:val="7"/>
            <w:vAlign w:val="center"/>
          </w:tcPr>
          <w:p w:rsidR="00BE2844" w:rsidRPr="00735876" w:rsidRDefault="00BE2844" w:rsidP="00344919">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79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(1.HAFTA)</w:t>
            </w:r>
          </w:p>
        </w:tc>
        <w:tc>
          <w:tcPr>
            <w:tcW w:w="426" w:type="dxa"/>
            <w:textDirection w:val="btLr"/>
            <w:vAlign w:val="center"/>
          </w:tcPr>
          <w:p w:rsidR="00BE2844" w:rsidRPr="00735876" w:rsidRDefault="0068668C" w:rsidP="0068668C">
            <w:pPr>
              <w:spacing w:after="0" w:line="240" w:lineRule="auto"/>
              <w:ind w:left="113" w:right="113"/>
              <w:jc w:val="center"/>
              <w:rPr>
                <w:rFonts w:ascii="Tahoma" w:hAnsi="Tahoma" w:cs="Tahoma"/>
                <w:b/>
                <w:sz w:val="16"/>
                <w:szCs w:val="16"/>
              </w:rPr>
            </w:pPr>
            <w:r>
              <w:rPr>
                <w:rFonts w:ascii="Tahoma" w:hAnsi="Tahoma" w:cs="Tahoma"/>
                <w:b/>
                <w:sz w:val="16"/>
                <w:szCs w:val="16"/>
              </w:rPr>
              <w:t>12</w:t>
            </w:r>
            <w:r w:rsidR="00BE2844" w:rsidRPr="00735876">
              <w:rPr>
                <w:rFonts w:ascii="Tahoma" w:hAnsi="Tahoma" w:cs="Tahoma"/>
                <w:b/>
                <w:sz w:val="16"/>
                <w:szCs w:val="16"/>
              </w:rPr>
              <w:t xml:space="preserve"> Eylül – </w:t>
            </w:r>
            <w:r>
              <w:rPr>
                <w:rFonts w:ascii="Tahoma" w:hAnsi="Tahoma" w:cs="Tahoma"/>
                <w:b/>
                <w:sz w:val="16"/>
                <w:szCs w:val="16"/>
              </w:rPr>
              <w:t>14</w:t>
            </w:r>
            <w:r w:rsidR="00BE2844" w:rsidRPr="00735876">
              <w:rPr>
                <w:rFonts w:ascii="Tahoma" w:hAnsi="Tahoma" w:cs="Tahoma"/>
                <w:b/>
                <w:sz w:val="16"/>
                <w:szCs w:val="16"/>
              </w:rPr>
              <w:t xml:space="preserve">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M.3.1.1.1. Üç basamaklı doğal sayıları okur ve yazar.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Üç Basamaklı Doğal Sayılar</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Öncelikle modeller kullanılarak üç basamaklı sayılar kavratılır.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İlköğretim Haftası</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Öğrenciler Günü (ilköğretim haftasının son günü)</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(1.HAFTA)</w:t>
            </w:r>
          </w:p>
        </w:tc>
        <w:tc>
          <w:tcPr>
            <w:tcW w:w="426" w:type="dxa"/>
            <w:textDirection w:val="btLr"/>
            <w:vAlign w:val="center"/>
          </w:tcPr>
          <w:p w:rsidR="00BE2844" w:rsidRPr="00735876" w:rsidRDefault="0068668C" w:rsidP="0068668C">
            <w:pPr>
              <w:spacing w:after="0" w:line="240" w:lineRule="auto"/>
              <w:ind w:left="113" w:right="113"/>
              <w:jc w:val="center"/>
              <w:rPr>
                <w:rFonts w:ascii="Tahoma" w:hAnsi="Tahoma" w:cs="Tahoma"/>
                <w:b/>
                <w:sz w:val="16"/>
                <w:szCs w:val="16"/>
              </w:rPr>
            </w:pPr>
            <w:r>
              <w:rPr>
                <w:rFonts w:ascii="Tahoma" w:hAnsi="Tahoma" w:cs="Tahoma"/>
                <w:b/>
                <w:sz w:val="16"/>
                <w:szCs w:val="16"/>
              </w:rPr>
              <w:t>15</w:t>
            </w:r>
            <w:r w:rsidR="00BE2844" w:rsidRPr="00735876">
              <w:rPr>
                <w:rFonts w:ascii="Tahoma" w:hAnsi="Tahoma" w:cs="Tahoma"/>
                <w:b/>
                <w:sz w:val="16"/>
                <w:szCs w:val="16"/>
              </w:rPr>
              <w:t xml:space="preserve">Eylül – </w:t>
            </w:r>
            <w:r>
              <w:rPr>
                <w:rFonts w:ascii="Tahoma" w:hAnsi="Tahoma" w:cs="Tahoma"/>
                <w:b/>
                <w:sz w:val="16"/>
                <w:szCs w:val="16"/>
              </w:rPr>
              <w:t>16</w:t>
            </w:r>
            <w:r w:rsidR="00BE2844" w:rsidRPr="00735876">
              <w:rPr>
                <w:rFonts w:ascii="Tahoma" w:hAnsi="Tahoma" w:cs="Tahoma"/>
                <w:b/>
                <w:sz w:val="16"/>
                <w:szCs w:val="16"/>
              </w:rPr>
              <w:t xml:space="preserve">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M.3.1.1.2. 1000 içinde herhangi bir sayıdan başlayarak birer, onar ve yüzer ileriye doğru ritmik sayar.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Doğal Sayılar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*Birer, Onar ve Yüzer İleriye Ritmik Sayma</w:t>
            </w:r>
          </w:p>
          <w:p w:rsidR="00BE2844" w:rsidRPr="00735876" w:rsidRDefault="00BE2844"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3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(2.HAFTA)</w:t>
            </w:r>
          </w:p>
        </w:tc>
        <w:tc>
          <w:tcPr>
            <w:tcW w:w="426" w:type="dxa"/>
            <w:textDirection w:val="btLr"/>
            <w:vAlign w:val="center"/>
          </w:tcPr>
          <w:p w:rsidR="00BE2844" w:rsidRPr="00735876" w:rsidRDefault="0047040D" w:rsidP="0047040D">
            <w:pPr>
              <w:spacing w:after="0" w:line="240" w:lineRule="auto"/>
              <w:ind w:left="113" w:right="113"/>
              <w:jc w:val="center"/>
              <w:rPr>
                <w:rFonts w:ascii="Tahoma" w:hAnsi="Tahoma" w:cs="Tahoma"/>
                <w:b/>
                <w:sz w:val="16"/>
                <w:szCs w:val="16"/>
              </w:rPr>
            </w:pPr>
            <w:r>
              <w:rPr>
                <w:rFonts w:ascii="Tahoma" w:hAnsi="Tahoma" w:cs="Tahoma"/>
                <w:b/>
                <w:sz w:val="16"/>
                <w:szCs w:val="16"/>
              </w:rPr>
              <w:t>19</w:t>
            </w:r>
            <w:r w:rsidR="00BE2844" w:rsidRPr="00735876">
              <w:rPr>
                <w:rFonts w:ascii="Tahoma" w:hAnsi="Tahoma" w:cs="Tahoma"/>
                <w:b/>
                <w:sz w:val="16"/>
                <w:szCs w:val="16"/>
              </w:rPr>
              <w:t xml:space="preserve"> Eylül – </w:t>
            </w:r>
            <w:r>
              <w:rPr>
                <w:rFonts w:ascii="Tahoma" w:hAnsi="Tahoma" w:cs="Tahoma"/>
                <w:b/>
                <w:sz w:val="16"/>
                <w:szCs w:val="16"/>
              </w:rPr>
              <w:t>21</w:t>
            </w:r>
            <w:r w:rsidR="00BE2844" w:rsidRPr="00735876">
              <w:rPr>
                <w:rFonts w:ascii="Tahoma" w:hAnsi="Tahoma" w:cs="Tahoma"/>
                <w:b/>
                <w:sz w:val="16"/>
                <w:szCs w:val="16"/>
              </w:rPr>
              <w:t xml:space="preserve">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M.3.1.1.3. Üç basamaklı doğal sayıların basamak adlarını, basamaklarındaki rakamların basamak değerlerini belirler.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*Üç Basamaklı Doğal Sayıların Basamak Adları, Basamaklardaki Rakamların Basamak Değeri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3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(2.HAFTA)</w:t>
            </w:r>
          </w:p>
        </w:tc>
        <w:tc>
          <w:tcPr>
            <w:tcW w:w="426" w:type="dxa"/>
            <w:textDirection w:val="btLr"/>
            <w:vAlign w:val="center"/>
          </w:tcPr>
          <w:p w:rsidR="00BE2844" w:rsidRPr="00735876" w:rsidRDefault="0047040D" w:rsidP="0047040D">
            <w:pPr>
              <w:spacing w:after="0" w:line="240" w:lineRule="auto"/>
              <w:ind w:left="113" w:right="113"/>
              <w:jc w:val="center"/>
              <w:rPr>
                <w:rFonts w:ascii="Tahoma" w:hAnsi="Tahoma" w:cs="Tahoma"/>
                <w:b/>
                <w:sz w:val="16"/>
                <w:szCs w:val="16"/>
              </w:rPr>
            </w:pPr>
            <w:r>
              <w:rPr>
                <w:rFonts w:ascii="Tahoma" w:hAnsi="Tahoma" w:cs="Tahoma"/>
                <w:b/>
                <w:sz w:val="16"/>
                <w:szCs w:val="16"/>
              </w:rPr>
              <w:t>22</w:t>
            </w:r>
            <w:r w:rsidR="00BE2844" w:rsidRPr="00735876">
              <w:rPr>
                <w:rFonts w:ascii="Tahoma" w:hAnsi="Tahoma" w:cs="Tahoma"/>
                <w:b/>
                <w:sz w:val="16"/>
                <w:szCs w:val="16"/>
              </w:rPr>
              <w:t xml:space="preserve"> Eylül – </w:t>
            </w:r>
            <w:r>
              <w:rPr>
                <w:rFonts w:ascii="Tahoma" w:hAnsi="Tahoma" w:cs="Tahoma"/>
                <w:b/>
                <w:sz w:val="16"/>
                <w:szCs w:val="16"/>
              </w:rPr>
              <w:t>23</w:t>
            </w:r>
            <w:r w:rsidR="00BE2844" w:rsidRPr="00735876">
              <w:rPr>
                <w:rFonts w:ascii="Tahoma" w:hAnsi="Tahoma" w:cs="Tahoma"/>
                <w:b/>
                <w:sz w:val="16"/>
                <w:szCs w:val="16"/>
              </w:rPr>
              <w:t xml:space="preserve">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M.3.1.1.4. En çok üç basamaklı doğal sayıları en yakın onluğa ya da yüzlüğe yuvarlar.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Doğal Sayılar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Sayıları En Yakın Onluğa ve Yüzlüğe Yuvarlama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0"/>
    </w:tbl>
    <w:p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1" w:name="_Hlk17745239"/>
            <w:r w:rsidRPr="00735876">
              <w:rPr>
                <w:rFonts w:ascii="Tahoma" w:hAnsi="Tahoma" w:cs="Tahoma"/>
                <w:b/>
                <w:sz w:val="16"/>
                <w:szCs w:val="16"/>
              </w:rPr>
              <w:lastRenderedPageBreak/>
              <w:t>Ünite No: 1</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79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(3.HAFTA)</w:t>
            </w:r>
          </w:p>
        </w:tc>
        <w:tc>
          <w:tcPr>
            <w:tcW w:w="426" w:type="dxa"/>
            <w:textDirection w:val="btLr"/>
            <w:vAlign w:val="center"/>
          </w:tcPr>
          <w:p w:rsidR="00BE2844" w:rsidRPr="00735876" w:rsidRDefault="00BE2844" w:rsidP="00D13F05">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47040D">
              <w:rPr>
                <w:rFonts w:ascii="Tahoma" w:hAnsi="Tahoma" w:cs="Tahoma"/>
                <w:b/>
                <w:sz w:val="16"/>
                <w:szCs w:val="16"/>
              </w:rPr>
              <w:t>6</w:t>
            </w:r>
            <w:r w:rsidRPr="00735876">
              <w:rPr>
                <w:rFonts w:ascii="Tahoma" w:hAnsi="Tahoma" w:cs="Tahoma"/>
                <w:b/>
                <w:sz w:val="16"/>
                <w:szCs w:val="16"/>
              </w:rPr>
              <w:t xml:space="preserve"> Eylül – </w:t>
            </w:r>
            <w:r w:rsidR="00D13F05">
              <w:rPr>
                <w:rFonts w:ascii="Tahoma" w:hAnsi="Tahoma" w:cs="Tahoma"/>
                <w:b/>
                <w:sz w:val="16"/>
                <w:szCs w:val="16"/>
              </w:rPr>
              <w:t>27</w:t>
            </w:r>
            <w:r w:rsidRPr="00735876">
              <w:rPr>
                <w:rFonts w:ascii="Tahoma" w:hAnsi="Tahoma" w:cs="Tahoma"/>
                <w:b/>
                <w:sz w:val="16"/>
                <w:szCs w:val="16"/>
              </w:rPr>
              <w:t xml:space="preserve">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M.3.1.1.5. 1000’den küçük en çok beş doğal sayıyı karşılaştırır ve sembol kullanarak sıralar.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Sayıları Karşılaştırma ve Sıralama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9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28</w:t>
            </w:r>
            <w:r w:rsidR="00BE2844" w:rsidRPr="00735876">
              <w:rPr>
                <w:rFonts w:ascii="Tahoma" w:hAnsi="Tahoma" w:cs="Tahoma"/>
                <w:b/>
                <w:sz w:val="16"/>
                <w:szCs w:val="16"/>
              </w:rPr>
              <w:t xml:space="preserve">Eylül – </w:t>
            </w:r>
            <w:r>
              <w:rPr>
                <w:rFonts w:ascii="Tahoma" w:hAnsi="Tahoma" w:cs="Tahoma"/>
                <w:b/>
                <w:sz w:val="16"/>
                <w:szCs w:val="16"/>
              </w:rPr>
              <w:t>29 Eylül</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M.3.1.1.6. 100 içinde altışar, yedişer, sekizer ve dokuzar ileriye ritmik sayar.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*100'e Kadar Altışar, Yedişer, Sekizer ve Dokuzar İleriye Ritmik Sayma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47040D" w:rsidP="00735876">
            <w:pPr>
              <w:spacing w:after="0" w:line="240" w:lineRule="auto"/>
              <w:ind w:left="113" w:right="113"/>
              <w:jc w:val="center"/>
              <w:rPr>
                <w:rFonts w:ascii="Tahoma" w:hAnsi="Tahoma" w:cs="Tahoma"/>
                <w:b/>
                <w:sz w:val="16"/>
                <w:szCs w:val="16"/>
              </w:rPr>
            </w:pPr>
            <w:r>
              <w:rPr>
                <w:rFonts w:ascii="Tahoma" w:hAnsi="Tahoma" w:cs="Tahoma"/>
                <w:b/>
                <w:sz w:val="16"/>
                <w:szCs w:val="16"/>
              </w:rPr>
              <w:t>EKİM</w:t>
            </w:r>
          </w:p>
          <w:p w:rsidR="00BE2844" w:rsidRPr="00735876" w:rsidRDefault="0047040D" w:rsidP="00735876">
            <w:pPr>
              <w:spacing w:after="0" w:line="240" w:lineRule="auto"/>
              <w:ind w:left="113" w:right="113"/>
              <w:jc w:val="center"/>
              <w:rPr>
                <w:rFonts w:ascii="Tahoma" w:hAnsi="Tahoma" w:cs="Tahoma"/>
                <w:b/>
                <w:sz w:val="16"/>
                <w:szCs w:val="16"/>
              </w:rPr>
            </w:pPr>
            <w:r>
              <w:rPr>
                <w:rFonts w:ascii="Tahoma" w:hAnsi="Tahoma" w:cs="Tahoma"/>
                <w:b/>
                <w:sz w:val="16"/>
                <w:szCs w:val="16"/>
              </w:rPr>
              <w:t>(</w:t>
            </w:r>
            <w:r w:rsidR="00BE2844" w:rsidRPr="00735876">
              <w:rPr>
                <w:rFonts w:ascii="Tahoma" w:hAnsi="Tahoma" w:cs="Tahoma"/>
                <w:b/>
                <w:sz w:val="16"/>
                <w:szCs w:val="16"/>
              </w:rPr>
              <w:t>4.HAFTA)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30 Eylül</w:t>
            </w:r>
            <w:r w:rsidR="0047040D">
              <w:rPr>
                <w:rFonts w:ascii="Tahoma" w:hAnsi="Tahoma" w:cs="Tahoma"/>
                <w:b/>
                <w:sz w:val="16"/>
                <w:szCs w:val="16"/>
              </w:rPr>
              <w:t xml:space="preserve"> – </w:t>
            </w:r>
            <w:r>
              <w:rPr>
                <w:rFonts w:ascii="Tahoma" w:hAnsi="Tahoma" w:cs="Tahoma"/>
                <w:b/>
                <w:sz w:val="16"/>
                <w:szCs w:val="16"/>
              </w:rPr>
              <w:t>3</w:t>
            </w:r>
            <w:r w:rsidR="0047040D">
              <w:rPr>
                <w:rFonts w:ascii="Tahoma" w:hAnsi="Tahoma" w:cs="Tahoma"/>
                <w:b/>
                <w:sz w:val="16"/>
                <w:szCs w:val="16"/>
              </w:rPr>
              <w:t xml:space="preserve">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M.3.1.1.7. Aralarındaki fark sabit olan sayı örüntüsünü genişletir ve oluşturur.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Sayı Örüntüsü</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Örüntü en çok dört adım genişletilir.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Örüntüye uygun modelleme çalışmaları yaptırılır.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32"/>
          <w:tblHeader/>
          <w:jc w:val="center"/>
        </w:trPr>
        <w:tc>
          <w:tcPr>
            <w:tcW w:w="562" w:type="dxa"/>
            <w:textDirection w:val="btLr"/>
            <w:vAlign w:val="center"/>
          </w:tcPr>
          <w:p w:rsidR="00BE2844" w:rsidRPr="00735876" w:rsidRDefault="0047040D" w:rsidP="00735876">
            <w:pPr>
              <w:spacing w:after="0" w:line="240" w:lineRule="auto"/>
              <w:ind w:left="113" w:right="113"/>
              <w:jc w:val="center"/>
              <w:rPr>
                <w:rFonts w:ascii="Tahoma" w:hAnsi="Tahoma" w:cs="Tahoma"/>
                <w:b/>
                <w:sz w:val="16"/>
                <w:szCs w:val="16"/>
              </w:rPr>
            </w:pPr>
            <w:r>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4</w:t>
            </w:r>
            <w:r w:rsidR="0047040D">
              <w:rPr>
                <w:rFonts w:ascii="Tahoma" w:hAnsi="Tahoma" w:cs="Tahoma"/>
                <w:b/>
                <w:sz w:val="16"/>
                <w:szCs w:val="16"/>
              </w:rPr>
              <w:t xml:space="preserve"> Ekim – </w:t>
            </w:r>
            <w:r>
              <w:rPr>
                <w:rFonts w:ascii="Tahoma" w:hAnsi="Tahoma" w:cs="Tahoma"/>
                <w:b/>
                <w:sz w:val="16"/>
                <w:szCs w:val="16"/>
              </w:rPr>
              <w:t>5</w:t>
            </w:r>
            <w:r w:rsidR="0047040D">
              <w:rPr>
                <w:rFonts w:ascii="Tahoma" w:hAnsi="Tahoma" w:cs="Tahoma"/>
                <w:b/>
                <w:sz w:val="16"/>
                <w:szCs w:val="16"/>
              </w:rPr>
              <w:t xml:space="preserve">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M.3.1.1.8. Tek ve çift doğal sayıları kavrar.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M.3.1.1.9. Tek ve çift doğal sayıların toplamlarını model üzerinde inceleyerek toplamların tek mi çift mi olduğunu ifade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Tek ve Çift 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Tek ve Çift Doğal Sayıların Toplamlarının Tek mi Çift Olduğunu Belirleme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Tek ve çift doğal sayılarla çalışılırken gerçek nesneler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Dünya Okul Sütü Günü (28 Eylül)</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1"/>
    </w:tbl>
    <w:p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2" w:name="_Hlk17745959"/>
            <w:r w:rsidRPr="00735876">
              <w:rPr>
                <w:rFonts w:ascii="Tahoma" w:hAnsi="Tahoma" w:cs="Tahoma"/>
                <w:b/>
                <w:sz w:val="16"/>
                <w:szCs w:val="16"/>
              </w:rPr>
              <w:lastRenderedPageBreak/>
              <w:t>Ünite No: 1</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79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6</w:t>
            </w:r>
            <w:r w:rsidR="0047040D">
              <w:rPr>
                <w:rFonts w:ascii="Tahoma" w:hAnsi="Tahoma" w:cs="Tahoma"/>
                <w:b/>
                <w:sz w:val="16"/>
                <w:szCs w:val="16"/>
              </w:rPr>
              <w:t xml:space="preserve"> Ekim – </w:t>
            </w:r>
            <w:r>
              <w:rPr>
                <w:rFonts w:ascii="Tahoma" w:hAnsi="Tahoma" w:cs="Tahoma"/>
                <w:b/>
                <w:sz w:val="16"/>
                <w:szCs w:val="16"/>
              </w:rPr>
              <w:t>7</w:t>
            </w:r>
            <w:r w:rsidR="0047040D">
              <w:rPr>
                <w:rFonts w:ascii="Tahoma" w:hAnsi="Tahoma" w:cs="Tahoma"/>
                <w:b/>
                <w:sz w:val="16"/>
                <w:szCs w:val="16"/>
              </w:rPr>
              <w:t xml:space="preserve">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M.3.1.1.10. 20’ye kadar olan Romen rakamlarını okur ve yazar.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20'ye Kadar Romen Rakamlarını Okuma ve Yazma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Romen rakamları yanında eski uygarlıkların kullandıkları sayı sembolleri, öğrencilerin matematiğe ilgi duymalarını sağlamak amacıyla düzeylerine uygun biçimde matematik tarihinden örneklerle tanıtılır.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47040D">
            <w:pPr>
              <w:spacing w:after="0" w:line="240" w:lineRule="auto"/>
              <w:ind w:left="113" w:right="113"/>
              <w:jc w:val="center"/>
              <w:rPr>
                <w:rFonts w:ascii="Tahoma" w:hAnsi="Tahoma" w:cs="Tahoma"/>
                <w:b/>
                <w:sz w:val="16"/>
                <w:szCs w:val="16"/>
              </w:rPr>
            </w:pPr>
            <w:r w:rsidRPr="00735876">
              <w:rPr>
                <w:rFonts w:ascii="Tahoma" w:hAnsi="Tahoma" w:cs="Tahoma"/>
                <w:b/>
                <w:sz w:val="16"/>
                <w:szCs w:val="16"/>
              </w:rPr>
              <w:t>(5-</w:t>
            </w:r>
            <w:r w:rsidR="0047040D">
              <w:rPr>
                <w:rFonts w:ascii="Tahoma" w:hAnsi="Tahoma" w:cs="Tahoma"/>
                <w:b/>
                <w:sz w:val="16"/>
                <w:szCs w:val="16"/>
              </w:rPr>
              <w:t>6.</w:t>
            </w:r>
            <w:r w:rsidRPr="00735876">
              <w:rPr>
                <w:rFonts w:ascii="Tahoma" w:hAnsi="Tahoma" w:cs="Tahoma"/>
                <w:b/>
                <w:sz w:val="16"/>
                <w:szCs w:val="16"/>
              </w:rPr>
              <w:t>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Ekim – </w:t>
            </w:r>
            <w:r>
              <w:rPr>
                <w:rFonts w:ascii="Tahoma" w:hAnsi="Tahoma" w:cs="Tahoma"/>
                <w:b/>
                <w:sz w:val="16"/>
                <w:szCs w:val="16"/>
              </w:rPr>
              <w:t>17</w:t>
            </w:r>
            <w:r w:rsidR="00BE2844" w:rsidRPr="00735876">
              <w:rPr>
                <w:rFonts w:ascii="Tahoma" w:hAnsi="Tahoma" w:cs="Tahoma"/>
                <w:b/>
                <w:sz w:val="16"/>
                <w:szCs w:val="16"/>
              </w:rPr>
              <w:t xml:space="preserve">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6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M.3.1.2.1. En çok üç basamaklı sayılarla eldesiz ve eldeli toplama işlemini yapar.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M.3.1.2.2. Üç doğal sayı ile yapılan toplama işleminde sayıların birbirleriyle toplanma sırasının değişmesinin sonucu değiştirmediğini gösterir.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Toplama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Üç Doğal Sayının Toplamı</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İşlemlerde parantez işareti bulunan örneklere de yer verilmelidir.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Hayvanları Koruma Günü (4 Ekim)</w:t>
            </w: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1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(6.HAFTA)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18</w:t>
            </w:r>
            <w:r w:rsidR="00BE2844" w:rsidRPr="00735876">
              <w:rPr>
                <w:rFonts w:ascii="Tahoma" w:hAnsi="Tahoma" w:cs="Tahoma"/>
                <w:b/>
                <w:sz w:val="16"/>
                <w:szCs w:val="16"/>
              </w:rPr>
              <w:t xml:space="preserve"> Ekim – </w:t>
            </w:r>
            <w:r>
              <w:rPr>
                <w:rFonts w:ascii="Tahoma" w:hAnsi="Tahoma" w:cs="Tahoma"/>
                <w:b/>
                <w:sz w:val="16"/>
                <w:szCs w:val="16"/>
              </w:rPr>
              <w:t>21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M.3.1.3.1. Onluk bozma gerektiren ve gerektirmeyen çıkarma işlemi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Çıkarma İşlemi</w:t>
            </w:r>
          </w:p>
          <w:p w:rsidR="00BE2844" w:rsidRPr="00735876" w:rsidRDefault="00BE2844"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1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24 Ekim</w:t>
            </w:r>
            <w:r w:rsidR="0047040D">
              <w:rPr>
                <w:rFonts w:ascii="Tahoma" w:hAnsi="Tahoma" w:cs="Tahoma"/>
                <w:b/>
                <w:sz w:val="16"/>
                <w:szCs w:val="16"/>
              </w:rPr>
              <w:t xml:space="preserve"> – </w:t>
            </w:r>
            <w:r>
              <w:rPr>
                <w:rFonts w:ascii="Tahoma" w:hAnsi="Tahoma" w:cs="Tahoma"/>
                <w:b/>
                <w:sz w:val="16"/>
                <w:szCs w:val="16"/>
              </w:rPr>
              <w:t>25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M.3.1.3.2. İki basamaklı sayılardan 10’un katı olan iki basamaklı sayıları, üç basamaklı 100’ün katı olan doğal sayılardan 10’un katı olan iki basamaklı doğal sayıları zihinden çıkarır.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Zihinden Çıkarma İşlemi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Üzerine ekleme, sayıları parçalama gibi zihinden işlem stratejileri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1.Ünite Değerlendirme (Sayfa 55)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2"/>
    </w:tbl>
    <w:p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3" w:name="_Hlk17763502"/>
            <w:r w:rsidRPr="00735876">
              <w:rPr>
                <w:rFonts w:ascii="Tahoma" w:hAnsi="Tahoma" w:cs="Tahoma"/>
                <w:b/>
                <w:sz w:val="16"/>
                <w:szCs w:val="16"/>
              </w:rPr>
              <w:lastRenderedPageBreak/>
              <w:t>Ünite No: 2</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818"/>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26</w:t>
            </w:r>
            <w:r w:rsidR="00BE2844" w:rsidRPr="00735876">
              <w:rPr>
                <w:rFonts w:ascii="Tahoma" w:hAnsi="Tahoma" w:cs="Tahoma"/>
                <w:b/>
                <w:sz w:val="16"/>
                <w:szCs w:val="16"/>
              </w:rPr>
              <w:t xml:space="preserve"> Ekim – 2</w:t>
            </w:r>
            <w:r>
              <w:rPr>
                <w:rFonts w:ascii="Tahoma" w:hAnsi="Tahoma" w:cs="Tahoma"/>
                <w:b/>
                <w:sz w:val="16"/>
                <w:szCs w:val="16"/>
              </w:rPr>
              <w:t>7</w:t>
            </w:r>
            <w:r w:rsidR="00BE2844" w:rsidRPr="00735876">
              <w:rPr>
                <w:rFonts w:ascii="Tahoma" w:hAnsi="Tahoma" w:cs="Tahoma"/>
                <w:b/>
                <w:sz w:val="16"/>
                <w:szCs w:val="16"/>
              </w:rPr>
              <w:t xml:space="preserve">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M.3.1.2.3. İki sayının toplamını tahmin eder ve tahminini işlem sonucuyla karşılaştırır.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İki Doğal Sayının Toplamını Tahmin Etme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Tahmin stratejileri kullanılır.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Yuvarlama, sayı çiftleri ve basamak değerleri kullanılarak tahmin stratejileri geliştirmeleri sağlanır.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(7-HAFTA)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28</w:t>
            </w:r>
            <w:r w:rsidR="00BE2844" w:rsidRPr="00735876">
              <w:rPr>
                <w:rFonts w:ascii="Tahoma" w:hAnsi="Tahoma" w:cs="Tahoma"/>
                <w:b/>
                <w:sz w:val="16"/>
                <w:szCs w:val="16"/>
              </w:rPr>
              <w:t xml:space="preserve"> Ekim – </w:t>
            </w:r>
            <w:r>
              <w:rPr>
                <w:rFonts w:ascii="Tahoma" w:hAnsi="Tahoma" w:cs="Tahoma"/>
                <w:b/>
                <w:sz w:val="16"/>
                <w:szCs w:val="16"/>
              </w:rPr>
              <w:t>31</w:t>
            </w:r>
            <w:r w:rsidR="00BE2844" w:rsidRPr="00735876">
              <w:rPr>
                <w:rFonts w:ascii="Tahoma" w:hAnsi="Tahoma" w:cs="Tahoma"/>
                <w:b/>
                <w:sz w:val="16"/>
                <w:szCs w:val="16"/>
              </w:rPr>
              <w:t xml:space="preserve"> Ekim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M.3.1.2.4. Zihinden toplama işlemi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Zihinden Toplama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Toplamları 100’ü geçmeyen iki basamaklı iki sayı; üç basamaklı bir sayı ile bir basamaklı bir sayı;10’un</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katı olan iki basamaklı bir sayı ile 100’ün katı olan üç basamaklı bir sayının toplama işlemleri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Yuvarlama, sayı çiftleri, basamak değerleri, üzerine ekleme, sayıları parçalama gibi uygun stratejiler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D13F05" w:rsidP="00735876">
            <w:pPr>
              <w:spacing w:after="0" w:line="240" w:lineRule="auto"/>
              <w:ind w:left="113" w:right="113"/>
              <w:jc w:val="center"/>
              <w:rPr>
                <w:rFonts w:ascii="Tahoma" w:hAnsi="Tahoma" w:cs="Tahoma"/>
                <w:b/>
                <w:sz w:val="16"/>
                <w:szCs w:val="16"/>
              </w:rPr>
            </w:pPr>
            <w:r>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(8.HAFTA)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1 Kasım</w:t>
            </w:r>
            <w:r w:rsidR="00BE2844" w:rsidRPr="00735876">
              <w:rPr>
                <w:rFonts w:ascii="Tahoma" w:hAnsi="Tahoma" w:cs="Tahoma"/>
                <w:b/>
                <w:sz w:val="16"/>
                <w:szCs w:val="16"/>
              </w:rPr>
              <w:t xml:space="preserve"> – </w:t>
            </w:r>
            <w:r>
              <w:rPr>
                <w:rFonts w:ascii="Tahoma" w:hAnsi="Tahoma" w:cs="Tahoma"/>
                <w:b/>
                <w:sz w:val="16"/>
                <w:szCs w:val="16"/>
              </w:rPr>
              <w:t>3</w:t>
            </w:r>
            <w:r w:rsidR="00BE2844" w:rsidRPr="00735876">
              <w:rPr>
                <w:rFonts w:ascii="Tahoma" w:hAnsi="Tahoma" w:cs="Tahoma"/>
                <w:b/>
                <w:sz w:val="16"/>
                <w:szCs w:val="16"/>
              </w:rPr>
              <w:t xml:space="preserve"> </w:t>
            </w:r>
            <w:r>
              <w:rPr>
                <w:rFonts w:ascii="Tahoma" w:hAnsi="Tahoma" w:cs="Tahoma"/>
                <w:b/>
                <w:sz w:val="16"/>
                <w:szCs w:val="16"/>
              </w:rPr>
              <w:t>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M.3.1.2.5. Bir toplama işleminde verilmeyen toplananı bulur.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Verilmeyen Toplananı Bulma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İkiden fazla terim içeren toplama işlemlerinde verilmeyen toplananı bulma çalışmaları yaptırılır.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Doğal sayılarla yapılan toplama işlemlerinde basamaklarda en fazla bir verilmeyen işlem örnekleri de kullanılmalıdır.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Cumhuriyet Bayramı (29 Ekim)</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4</w:t>
            </w:r>
            <w:r w:rsidR="00BE2844" w:rsidRPr="00735876">
              <w:rPr>
                <w:rFonts w:ascii="Tahoma" w:hAnsi="Tahoma" w:cs="Tahoma"/>
                <w:b/>
                <w:sz w:val="16"/>
                <w:szCs w:val="16"/>
              </w:rPr>
              <w:t xml:space="preserve"> Kasım – </w:t>
            </w:r>
            <w:r>
              <w:rPr>
                <w:rFonts w:ascii="Tahoma" w:hAnsi="Tahoma" w:cs="Tahoma"/>
                <w:b/>
                <w:sz w:val="16"/>
                <w:szCs w:val="16"/>
              </w:rPr>
              <w:t>7</w:t>
            </w:r>
            <w:r w:rsidR="00BE2844" w:rsidRPr="00735876">
              <w:rPr>
                <w:rFonts w:ascii="Tahoma" w:hAnsi="Tahoma" w:cs="Tahoma"/>
                <w:b/>
                <w:sz w:val="16"/>
                <w:szCs w:val="16"/>
              </w:rPr>
              <w:t xml:space="preserve">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M.3.1.2.6. Doğal sayılarla toplama işlemini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 çözerken en çok üç işlem gerektiren problemlere yer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En çok iki işlem gerektiren problem kurma çalışmalarına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Kızılay Haftası (29 Ekim-4 Kasım)</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3"/>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2</w:t>
            </w:r>
          </w:p>
        </w:tc>
        <w:tc>
          <w:tcPr>
            <w:tcW w:w="14288" w:type="dxa"/>
            <w:gridSpan w:val="7"/>
            <w:vAlign w:val="center"/>
          </w:tcPr>
          <w:p w:rsidR="00BE2844" w:rsidRPr="00735876" w:rsidRDefault="00BE2844" w:rsidP="00DD760B">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(9-10.HAFTA)</w:t>
            </w:r>
          </w:p>
        </w:tc>
        <w:tc>
          <w:tcPr>
            <w:tcW w:w="426" w:type="dxa"/>
            <w:textDirection w:val="btLr"/>
            <w:vAlign w:val="center"/>
          </w:tcPr>
          <w:p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8</w:t>
            </w:r>
            <w:r w:rsidR="00BE2844" w:rsidRPr="00735876">
              <w:rPr>
                <w:rFonts w:ascii="Tahoma" w:hAnsi="Tahoma" w:cs="Tahoma"/>
                <w:b/>
                <w:sz w:val="16"/>
                <w:szCs w:val="16"/>
              </w:rPr>
              <w:t xml:space="preserve"> Kasım – </w:t>
            </w:r>
            <w:r>
              <w:rPr>
                <w:rFonts w:ascii="Tahoma" w:hAnsi="Tahoma" w:cs="Tahoma"/>
                <w:b/>
                <w:sz w:val="16"/>
                <w:szCs w:val="16"/>
              </w:rPr>
              <w:t>9</w:t>
            </w:r>
            <w:r w:rsidR="00BE2844" w:rsidRPr="00735876">
              <w:rPr>
                <w:rFonts w:ascii="Tahoma" w:hAnsi="Tahoma" w:cs="Tahoma"/>
                <w:b/>
                <w:sz w:val="16"/>
                <w:szCs w:val="16"/>
              </w:rPr>
              <w:t xml:space="preserve">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M.3.1.3.3. Doğal sayılarla yapılan çıkarma işleminin sonucunu tahmin eder, tahminini işlem sonucuyla karşılaştırır.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Sayılarla Çıkarma İşleminin Sonucunu Tahmin Etme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8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(10.HAFTA)</w:t>
            </w:r>
          </w:p>
        </w:tc>
        <w:tc>
          <w:tcPr>
            <w:tcW w:w="426" w:type="dxa"/>
            <w:textDirection w:val="btLr"/>
            <w:vAlign w:val="center"/>
          </w:tcPr>
          <w:p w:rsidR="00BE2844" w:rsidRPr="00735876" w:rsidRDefault="00D13F05" w:rsidP="00227ED1">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Kasım – </w:t>
            </w:r>
            <w:r w:rsidR="00227ED1">
              <w:rPr>
                <w:rFonts w:ascii="Tahoma" w:hAnsi="Tahoma" w:cs="Tahoma"/>
                <w:b/>
                <w:sz w:val="16"/>
                <w:szCs w:val="16"/>
              </w:rPr>
              <w:t xml:space="preserve">23 </w:t>
            </w:r>
            <w:r w:rsidR="00BE2844" w:rsidRPr="00735876">
              <w:rPr>
                <w:rFonts w:ascii="Tahoma" w:hAnsi="Tahoma" w:cs="Tahoma"/>
                <w:b/>
                <w:sz w:val="16"/>
                <w:szCs w:val="16"/>
              </w:rPr>
              <w:t>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M.3.1.3.4. Doğal sayılarla toplama ve çıkarma işlemlerini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Doğal Sayılarla Toplama ve Çıkarma İşlemleri Gerektiren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 çözerken en çok üç işlemli problemlerle sınırlı kalınır.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En çok iki işlem gerektiren problem kurma çalışmalarına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Atatürk Haftası (10-16 Kasım)</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10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tc>
        <w:tc>
          <w:tcPr>
            <w:tcW w:w="426" w:type="dxa"/>
            <w:textDirection w:val="btLr"/>
            <w:vAlign w:val="center"/>
          </w:tcPr>
          <w:p w:rsidR="00BE2844" w:rsidRPr="00735876" w:rsidRDefault="00683758" w:rsidP="00683758">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 xml:space="preserve"> Kasım – </w:t>
            </w:r>
            <w:r>
              <w:rPr>
                <w:rFonts w:ascii="Tahoma" w:hAnsi="Tahoma" w:cs="Tahoma"/>
                <w:b/>
                <w:sz w:val="16"/>
                <w:szCs w:val="16"/>
              </w:rPr>
              <w:t>18</w:t>
            </w:r>
            <w:r w:rsidR="00BE2844" w:rsidRPr="00735876">
              <w:rPr>
                <w:rFonts w:ascii="Tahoma" w:hAnsi="Tahoma" w:cs="Tahoma"/>
                <w:b/>
                <w:sz w:val="16"/>
                <w:szCs w:val="16"/>
              </w:rPr>
              <w:t xml:space="preserve">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p>
        </w:tc>
        <w:tc>
          <w:tcPr>
            <w:tcW w:w="14288" w:type="dxa"/>
            <w:gridSpan w:val="7"/>
            <w:vAlign w:val="center"/>
          </w:tcPr>
          <w:p w:rsidR="00BE2844" w:rsidRPr="00735876" w:rsidRDefault="00BE2844" w:rsidP="00735876">
            <w:pPr>
              <w:spacing w:after="0" w:line="240" w:lineRule="auto"/>
              <w:jc w:val="center"/>
              <w:rPr>
                <w:rFonts w:ascii="Tahoma" w:hAnsi="Tahoma" w:cs="Tahoma"/>
                <w:color w:val="FF0000"/>
                <w:sz w:val="36"/>
                <w:szCs w:val="36"/>
              </w:rPr>
            </w:pPr>
            <w:r w:rsidRPr="00735876">
              <w:rPr>
                <w:rFonts w:ascii="Tahoma" w:hAnsi="Tahoma" w:cs="Tahoma"/>
                <w:color w:val="FF0000"/>
                <w:sz w:val="36"/>
                <w:szCs w:val="36"/>
              </w:rPr>
              <w:t>1.Ara Tatil</w:t>
            </w:r>
          </w:p>
        </w:tc>
      </w:tr>
    </w:tbl>
    <w:p w:rsidR="00BE2844" w:rsidRDefault="00BE2844" w:rsidP="00EB45D5"/>
    <w:p w:rsidR="00227ED1" w:rsidRDefault="00227ED1" w:rsidP="00EB45D5"/>
    <w:p w:rsidR="00227ED1" w:rsidRDefault="00227ED1"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4" w:name="_Hlk17748970"/>
            <w:r w:rsidRPr="00735876">
              <w:rPr>
                <w:rFonts w:ascii="Tahoma" w:hAnsi="Tahoma" w:cs="Tahoma"/>
                <w:b/>
                <w:sz w:val="16"/>
                <w:szCs w:val="16"/>
              </w:rPr>
              <w:lastRenderedPageBreak/>
              <w:t>Ünite No: 2</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24</w:t>
            </w:r>
            <w:r w:rsidR="00BE2844" w:rsidRPr="00735876">
              <w:rPr>
                <w:rFonts w:ascii="Tahoma" w:hAnsi="Tahoma" w:cs="Tahoma"/>
                <w:b/>
                <w:sz w:val="16"/>
                <w:szCs w:val="16"/>
              </w:rPr>
              <w:t xml:space="preserve"> Kasım – </w:t>
            </w:r>
            <w:r>
              <w:rPr>
                <w:rFonts w:ascii="Tahoma" w:hAnsi="Tahoma" w:cs="Tahoma"/>
                <w:b/>
                <w:sz w:val="16"/>
                <w:szCs w:val="16"/>
              </w:rPr>
              <w:t>28</w:t>
            </w:r>
            <w:r w:rsidR="00BE2844" w:rsidRPr="00735876">
              <w:rPr>
                <w:rFonts w:ascii="Tahoma" w:hAnsi="Tahoma" w:cs="Tahoma"/>
                <w:b/>
                <w:sz w:val="16"/>
                <w:szCs w:val="16"/>
              </w:rPr>
              <w:t xml:space="preserve"> Kasım</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M.3.4.1.1. Şekil ve nesne grafiğinde gösterilen bilgileri açıklayarak grafikten çetele ve sıklık tablosuna dönüşümler yapar ve yorumlar.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 ve Nesne Grafiğini Yorumlama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Öğretmenler Günü</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(24 Kasım)</w:t>
            </w: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7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r w:rsidR="00227ED1">
              <w:rPr>
                <w:rFonts w:ascii="Tahoma" w:hAnsi="Tahoma" w:cs="Tahoma"/>
                <w:b/>
                <w:sz w:val="16"/>
                <w:szCs w:val="16"/>
              </w:rPr>
              <w:t xml:space="preserve"> - Aralık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(11-12.HAFTA)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29</w:t>
            </w:r>
            <w:r w:rsidR="00BE2844" w:rsidRPr="00735876">
              <w:rPr>
                <w:rFonts w:ascii="Tahoma" w:hAnsi="Tahoma" w:cs="Tahoma"/>
                <w:b/>
                <w:sz w:val="16"/>
                <w:szCs w:val="16"/>
              </w:rPr>
              <w:t xml:space="preserve"> Kasım – </w:t>
            </w:r>
            <w:r>
              <w:rPr>
                <w:rFonts w:ascii="Tahoma" w:hAnsi="Tahoma" w:cs="Tahoma"/>
                <w:b/>
                <w:sz w:val="16"/>
                <w:szCs w:val="16"/>
              </w:rPr>
              <w:t xml:space="preserve">2 Aralık </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M.3.4.1.2. Grafiklerde verilen bilgileri kullanarak veya grafikler oluşturarak toplama ve çıkarma işlemleri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Grafikte Verilen Bilgileri Kullanarak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Sınıf sayı sınırlılıkları içinde kalınır.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Karşılaştırma gerektiren problemlere yer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(12.HAFTA)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5</w:t>
            </w:r>
            <w:r w:rsidR="00BE2844" w:rsidRPr="00735876">
              <w:rPr>
                <w:rFonts w:ascii="Tahoma" w:hAnsi="Tahoma" w:cs="Tahoma"/>
                <w:b/>
                <w:sz w:val="16"/>
                <w:szCs w:val="16"/>
              </w:rPr>
              <w:t xml:space="preserve"> Aralık– </w:t>
            </w:r>
            <w:r>
              <w:rPr>
                <w:rFonts w:ascii="Tahoma" w:hAnsi="Tahoma" w:cs="Tahoma"/>
                <w:b/>
                <w:sz w:val="16"/>
                <w:szCs w:val="16"/>
              </w:rPr>
              <w:t>7</w:t>
            </w:r>
            <w:r w:rsidR="00BE2844" w:rsidRPr="00735876">
              <w:rPr>
                <w:rFonts w:ascii="Tahoma" w:hAnsi="Tahoma" w:cs="Tahoma"/>
                <w:b/>
                <w:sz w:val="16"/>
                <w:szCs w:val="16"/>
              </w:rPr>
              <w:t xml:space="preserve">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M.3.4.1.3. En çok üç veri grubuna ait basit tabloları okur, yorumlar ve tablodan elde ettiği veriyi düzenler.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Tabloları Okuma, Yorumlama ve Tablodaki Verileri Düzenleme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Dünya Engelliler Günü (3 Aralık)</w:t>
            </w: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2.Ünite Değerlendirme (Sayfa 91)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4"/>
    </w:tbl>
    <w:p w:rsidR="00BE2844" w:rsidRDefault="00BE2844" w:rsidP="00EB45D5"/>
    <w:p w:rsidR="00227ED1" w:rsidRDefault="00227ED1" w:rsidP="00EB45D5"/>
    <w:p w:rsidR="00227ED1" w:rsidRDefault="00227ED1"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3</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(13.HAFTA)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 xml:space="preserve">8 </w:t>
            </w:r>
            <w:r w:rsidR="00BE2844" w:rsidRPr="00735876">
              <w:rPr>
                <w:rFonts w:ascii="Tahoma" w:hAnsi="Tahoma" w:cs="Tahoma"/>
                <w:b/>
                <w:sz w:val="16"/>
                <w:szCs w:val="16"/>
              </w:rPr>
              <w:t xml:space="preserve">Aralık – </w:t>
            </w:r>
            <w:r>
              <w:rPr>
                <w:rFonts w:ascii="Tahoma" w:hAnsi="Tahoma" w:cs="Tahoma"/>
                <w:b/>
                <w:sz w:val="16"/>
                <w:szCs w:val="16"/>
              </w:rPr>
              <w:t>12</w:t>
            </w:r>
            <w:r w:rsidR="00BE2844" w:rsidRPr="00735876">
              <w:rPr>
                <w:rFonts w:ascii="Tahoma" w:hAnsi="Tahoma" w:cs="Tahoma"/>
                <w:b/>
                <w:sz w:val="16"/>
                <w:szCs w:val="16"/>
              </w:rPr>
              <w:t xml:space="preserve">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M.3.1.4.1. Çarpma işleminin kat anlamını açıklar.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 Çarpma İşleminin Kat Anlamı </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Çarpmanın kat anlamının tekrarlı toplama anlamıyla ilişkisi vurgulanır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(13-14.HAFTA)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13</w:t>
            </w:r>
            <w:r w:rsidR="00BE2844" w:rsidRPr="00735876">
              <w:rPr>
                <w:rFonts w:ascii="Tahoma" w:hAnsi="Tahoma" w:cs="Tahoma"/>
                <w:b/>
                <w:sz w:val="16"/>
                <w:szCs w:val="16"/>
              </w:rPr>
              <w:t xml:space="preserve"> Aralık –1</w:t>
            </w:r>
            <w:r>
              <w:rPr>
                <w:rFonts w:ascii="Tahoma" w:hAnsi="Tahoma" w:cs="Tahoma"/>
                <w:b/>
                <w:sz w:val="16"/>
                <w:szCs w:val="16"/>
              </w:rPr>
              <w:t>6</w:t>
            </w:r>
            <w:r w:rsidR="00BE2844" w:rsidRPr="00735876">
              <w:rPr>
                <w:rFonts w:ascii="Tahoma" w:hAnsi="Tahoma" w:cs="Tahoma"/>
                <w:b/>
                <w:sz w:val="16"/>
                <w:szCs w:val="16"/>
              </w:rPr>
              <w:t xml:space="preserve">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M.3.1.4.2. Çarpım tablosunu oluşturur.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*Çarpım Tablosu</w:t>
            </w:r>
          </w:p>
          <w:p w:rsidR="00BE2844" w:rsidRPr="00735876" w:rsidRDefault="00BE2844"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100’lük tablodan yararlanarak ve liste şeklinde yazarak çarpım tablosunu oluşturmaları sağlanır.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İnsan Hakları ve Demokrasi Haftası (10 Aralık gününü içine alan hafta)</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Tutum, Yatırım ve Türk Malları Haftası (12-18 Aralık)</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05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120CAD" w:rsidP="00735876">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19</w:t>
            </w:r>
            <w:r w:rsidR="00BE2844" w:rsidRPr="00735876">
              <w:rPr>
                <w:rFonts w:ascii="Tahoma" w:hAnsi="Tahoma" w:cs="Tahoma"/>
                <w:b/>
                <w:sz w:val="16"/>
                <w:szCs w:val="16"/>
              </w:rPr>
              <w:t xml:space="preserve"> Aralık –</w:t>
            </w:r>
            <w:r>
              <w:rPr>
                <w:rFonts w:ascii="Tahoma" w:hAnsi="Tahoma" w:cs="Tahoma"/>
                <w:b/>
                <w:sz w:val="16"/>
                <w:szCs w:val="16"/>
              </w:rPr>
              <w:t>22</w:t>
            </w:r>
            <w:r w:rsidR="00BE2844" w:rsidRPr="00735876">
              <w:rPr>
                <w:rFonts w:ascii="Tahoma" w:hAnsi="Tahoma" w:cs="Tahoma"/>
                <w:b/>
                <w:sz w:val="16"/>
                <w:szCs w:val="16"/>
              </w:rPr>
              <w:t xml:space="preserve">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M.3.1.4.3. İki basamaklı bir doğal sayıyla en çok iki basamaklı bir doğal sayıyı, en çok üç basamaklı bir doğal sayıyla bir basamaklı bir doğal sayıyı çarpar.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*Çarpım İşlemi</w:t>
            </w:r>
          </w:p>
          <w:p w:rsidR="00BE2844" w:rsidRPr="00735876" w:rsidRDefault="00BE2844" w:rsidP="00735876">
            <w:pPr>
              <w:spacing w:after="0" w:line="240" w:lineRule="auto"/>
              <w:rPr>
                <w:rFonts w:ascii="Tahoma" w:hAnsi="Tahoma" w:cs="Tahoma"/>
                <w:b/>
                <w:bCs/>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Eldeli çarpma işlemlerine yer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Çarpımları 1000’den küçük sayılarla işlem yapılır.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BE2844" w:rsidRDefault="00BE2844" w:rsidP="00932D32"/>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3</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23</w:t>
            </w:r>
            <w:r w:rsidR="00BE2844" w:rsidRPr="00735876">
              <w:rPr>
                <w:rFonts w:ascii="Tahoma" w:hAnsi="Tahoma" w:cs="Tahoma"/>
                <w:b/>
                <w:sz w:val="16"/>
                <w:szCs w:val="16"/>
              </w:rPr>
              <w:t xml:space="preserve"> Aralık – </w:t>
            </w:r>
            <w:r>
              <w:rPr>
                <w:rFonts w:ascii="Tahoma" w:hAnsi="Tahoma" w:cs="Tahoma"/>
                <w:b/>
                <w:sz w:val="16"/>
                <w:szCs w:val="16"/>
              </w:rPr>
              <w:t>26</w:t>
            </w:r>
            <w:r w:rsidR="00BE2844" w:rsidRPr="00735876">
              <w:rPr>
                <w:rFonts w:ascii="Tahoma" w:hAnsi="Tahoma" w:cs="Tahoma"/>
                <w:b/>
                <w:sz w:val="16"/>
                <w:szCs w:val="16"/>
              </w:rPr>
              <w:t xml:space="preserve">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M.3.1.4.4. 10 ve 100 ile kısa yoldan çarpma işlemi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10 ve 100 İle Kısa Yoldan Çarpma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12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rsidR="00BE2844" w:rsidRPr="00735876" w:rsidRDefault="00120CAD" w:rsidP="00735876">
            <w:pPr>
              <w:spacing w:after="0" w:line="240" w:lineRule="auto"/>
              <w:ind w:left="113" w:right="113"/>
              <w:jc w:val="center"/>
              <w:rPr>
                <w:rFonts w:ascii="Tahoma" w:hAnsi="Tahoma" w:cs="Tahoma"/>
                <w:b/>
                <w:sz w:val="16"/>
                <w:szCs w:val="16"/>
              </w:rPr>
            </w:pPr>
            <w:r>
              <w:rPr>
                <w:rFonts w:ascii="Tahoma" w:hAnsi="Tahoma" w:cs="Tahoma"/>
                <w:b/>
                <w:sz w:val="16"/>
                <w:szCs w:val="16"/>
              </w:rPr>
              <w:t>(15</w:t>
            </w:r>
            <w:r w:rsidR="00BE2844" w:rsidRPr="00735876">
              <w:rPr>
                <w:rFonts w:ascii="Tahoma" w:hAnsi="Tahoma" w:cs="Tahoma"/>
                <w:b/>
                <w:sz w:val="16"/>
                <w:szCs w:val="16"/>
              </w:rPr>
              <w:t>.HAFTA)</w:t>
            </w:r>
          </w:p>
        </w:tc>
        <w:tc>
          <w:tcPr>
            <w:tcW w:w="426" w:type="dxa"/>
            <w:textDirection w:val="btLr"/>
            <w:vAlign w:val="center"/>
          </w:tcPr>
          <w:p w:rsidR="00BE2844" w:rsidRPr="00735876" w:rsidRDefault="00BE2844" w:rsidP="00227ED1">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227ED1">
              <w:rPr>
                <w:rFonts w:ascii="Tahoma" w:hAnsi="Tahoma" w:cs="Tahoma"/>
                <w:b/>
                <w:sz w:val="16"/>
                <w:szCs w:val="16"/>
              </w:rPr>
              <w:t>7</w:t>
            </w:r>
            <w:r w:rsidRPr="00735876">
              <w:rPr>
                <w:rFonts w:ascii="Tahoma" w:hAnsi="Tahoma" w:cs="Tahoma"/>
                <w:b/>
                <w:sz w:val="16"/>
                <w:szCs w:val="16"/>
              </w:rPr>
              <w:t xml:space="preserve"> Aralık – 2</w:t>
            </w:r>
            <w:r w:rsidR="00227ED1">
              <w:rPr>
                <w:rFonts w:ascii="Tahoma" w:hAnsi="Tahoma" w:cs="Tahoma"/>
                <w:b/>
                <w:sz w:val="16"/>
                <w:szCs w:val="16"/>
              </w:rPr>
              <w:t>9</w:t>
            </w:r>
            <w:r w:rsidRPr="00735876">
              <w:rPr>
                <w:rFonts w:ascii="Tahoma" w:hAnsi="Tahoma" w:cs="Tahoma"/>
                <w:b/>
                <w:sz w:val="16"/>
                <w:szCs w:val="16"/>
              </w:rPr>
              <w:t xml:space="preserve"> Aralık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M.3.1.4.5. 5'e kadar (5 dâhil) çarpım tablosundaki sayıları kullanarak çarpma işleminde çarpanlardan biri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 arttırıldığında veya azaltıldığında çarpma işleminin sonucunun nasıl değiştiğini fark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w:t>
            </w:r>
            <w:r w:rsidRPr="00735876">
              <w:t xml:space="preserve"> </w:t>
            </w:r>
            <w:r w:rsidRPr="00735876">
              <w:rPr>
                <w:rFonts w:ascii="Tahoma" w:hAnsi="Tahoma" w:cs="Tahoma"/>
                <w:sz w:val="16"/>
                <w:szCs w:val="16"/>
              </w:rPr>
              <w:t>Çarpma İşleminde Çarpanlardan Birinin Bir Artırılmasının veya Azaltılmasının İşlem Sonucuna Etkisi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Uygun tablolar kullanılarak çarpanlardan biri bir arttıkça çarpımın diğer çarpan değeri kadar arttığı veya çarpanlardan biri bir azaldıkça çarpımın diğer çarpan değeri kadar azaldığı fark ettirilir.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7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r w:rsidR="00227ED1">
              <w:rPr>
                <w:rFonts w:ascii="Tahoma" w:hAnsi="Tahoma" w:cs="Tahoma"/>
                <w:b/>
                <w:sz w:val="16"/>
                <w:szCs w:val="16"/>
              </w:rPr>
              <w:t xml:space="preserve"> - Ocak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(16.HAFTA)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30</w:t>
            </w:r>
            <w:r w:rsidR="00BE2844" w:rsidRPr="00735876">
              <w:rPr>
                <w:rFonts w:ascii="Tahoma" w:hAnsi="Tahoma" w:cs="Tahoma"/>
                <w:b/>
                <w:sz w:val="16"/>
                <w:szCs w:val="16"/>
              </w:rPr>
              <w:t xml:space="preserve"> Aralık – </w:t>
            </w:r>
            <w:r>
              <w:rPr>
                <w:rFonts w:ascii="Tahoma" w:hAnsi="Tahoma" w:cs="Tahoma"/>
                <w:b/>
                <w:sz w:val="16"/>
                <w:szCs w:val="16"/>
              </w:rPr>
              <w:t>4 Ocak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M.3.1.4.6. Biri çarpma işlemi olmak üzere iki işlem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w:t>
            </w:r>
            <w:r w:rsidRPr="00735876">
              <w:t xml:space="preserve"> </w:t>
            </w:r>
            <w:r w:rsidRPr="00735876">
              <w:rPr>
                <w:rFonts w:ascii="Tahoma" w:hAnsi="Tahoma" w:cs="Tahoma"/>
                <w:sz w:val="16"/>
                <w:szCs w:val="16"/>
              </w:rPr>
              <w:t>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3</w:t>
            </w:r>
          </w:p>
        </w:tc>
        <w:tc>
          <w:tcPr>
            <w:tcW w:w="14288" w:type="dxa"/>
            <w:gridSpan w:val="7"/>
            <w:vAlign w:val="center"/>
          </w:tcPr>
          <w:p w:rsidR="00BE2844" w:rsidRPr="00735876" w:rsidRDefault="00BE2844" w:rsidP="00861507">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67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16-</w:t>
            </w:r>
            <w:r w:rsidRPr="00735876">
              <w:rPr>
                <w:rFonts w:ascii="Tahoma" w:hAnsi="Tahoma" w:cs="Tahoma"/>
                <w:b/>
                <w:sz w:val="16"/>
                <w:szCs w:val="16"/>
              </w:rPr>
              <w:t>17.HAFTA)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5</w:t>
            </w:r>
            <w:r w:rsidR="00BE2844" w:rsidRPr="00735876">
              <w:rPr>
                <w:rFonts w:ascii="Tahoma" w:hAnsi="Tahoma" w:cs="Tahoma"/>
                <w:b/>
                <w:sz w:val="16"/>
                <w:szCs w:val="16"/>
              </w:rPr>
              <w:t xml:space="preserve"> Ocak – </w:t>
            </w:r>
            <w:r>
              <w:rPr>
                <w:rFonts w:ascii="Tahoma" w:hAnsi="Tahoma" w:cs="Tahoma"/>
                <w:b/>
                <w:sz w:val="16"/>
                <w:szCs w:val="16"/>
              </w:rPr>
              <w:t>11</w:t>
            </w:r>
            <w:r w:rsidR="00BE2844" w:rsidRPr="00735876">
              <w:rPr>
                <w:rFonts w:ascii="Tahoma" w:hAnsi="Tahoma" w:cs="Tahoma"/>
                <w:b/>
                <w:sz w:val="16"/>
                <w:szCs w:val="16"/>
              </w:rPr>
              <w:t xml:space="preserve"> Ocak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M.3.1.5.1. İki basamaklı doğal sayıları bir basamaklı doğal sayılara böler.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İki Basamaklı Doğal Sayıları Bir Basamaklı Doğal Sayılara Bölme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4"/>
                <w:szCs w:val="14"/>
              </w:rPr>
            </w:pPr>
            <w:r w:rsidRPr="00735876">
              <w:rPr>
                <w:rFonts w:ascii="Tahoma" w:hAnsi="Tahoma" w:cs="Tahoma"/>
                <w:sz w:val="14"/>
                <w:szCs w:val="14"/>
              </w:rPr>
              <w:t>a) Bölme işleminde diğer işlemlerden farklı olarak işleme en büyük basamaktan başlanması gerektiği vurgulanır.</w:t>
            </w:r>
          </w:p>
          <w:p w:rsidR="00BE2844" w:rsidRPr="00735876" w:rsidRDefault="00BE2844" w:rsidP="00735876">
            <w:pPr>
              <w:spacing w:after="0" w:line="240" w:lineRule="auto"/>
              <w:rPr>
                <w:rFonts w:ascii="Tahoma" w:hAnsi="Tahoma" w:cs="Tahoma"/>
                <w:sz w:val="14"/>
                <w:szCs w:val="14"/>
              </w:rPr>
            </w:pPr>
            <w:r w:rsidRPr="00735876">
              <w:rPr>
                <w:rFonts w:ascii="Tahoma" w:hAnsi="Tahoma" w:cs="Tahoma"/>
                <w:sz w:val="14"/>
                <w:szCs w:val="14"/>
              </w:rPr>
              <w:t>b) Bölme işleminde kalan, bölenden küçük olduğunda işleme devam edilmeyeceği belirtilir.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4"/>
                <w:szCs w:val="14"/>
              </w:rPr>
              <w:t>c) Somut nesnelerle yapılan modellemelerin yanı sıra, sayı doğrusu vb. modeller de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544"/>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17</w:t>
            </w:r>
            <w:r w:rsidRPr="00735876">
              <w:rPr>
                <w:rFonts w:ascii="Tahoma" w:hAnsi="Tahoma" w:cs="Tahoma"/>
                <w:b/>
                <w:sz w:val="16"/>
                <w:szCs w:val="16"/>
              </w:rPr>
              <w:t>.HAFTA)</w:t>
            </w:r>
          </w:p>
        </w:tc>
        <w:tc>
          <w:tcPr>
            <w:tcW w:w="426" w:type="dxa"/>
            <w:textDirection w:val="btLr"/>
            <w:vAlign w:val="center"/>
          </w:tcPr>
          <w:p w:rsidR="00BE2844" w:rsidRPr="00735876" w:rsidRDefault="00227ED1" w:rsidP="00735876">
            <w:pPr>
              <w:spacing w:after="0" w:line="240" w:lineRule="auto"/>
              <w:ind w:left="113" w:right="113"/>
              <w:jc w:val="center"/>
              <w:rPr>
                <w:rFonts w:ascii="Tahoma" w:hAnsi="Tahoma" w:cs="Tahoma"/>
                <w:b/>
                <w:sz w:val="16"/>
                <w:szCs w:val="16"/>
              </w:rPr>
            </w:pPr>
            <w:r>
              <w:rPr>
                <w:rFonts w:ascii="Tahoma" w:hAnsi="Tahoma" w:cs="Tahoma"/>
                <w:b/>
                <w:sz w:val="16"/>
                <w:szCs w:val="16"/>
              </w:rPr>
              <w:t>12</w:t>
            </w:r>
            <w:r w:rsidR="00BE2844" w:rsidRPr="00735876">
              <w:rPr>
                <w:rFonts w:ascii="Tahoma" w:hAnsi="Tahoma" w:cs="Tahoma"/>
                <w:b/>
                <w:sz w:val="16"/>
                <w:szCs w:val="16"/>
              </w:rPr>
              <w:t xml:space="preserve"> Ocak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M.3.1.5.2. Birler basamağı sıfır olan iki basamaklı bir doğal sayıyı 10’a kısa yoldan böler.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Birler Basamağı Sıfır Olan İki Basamaklı Doğal Sayıların 10 İle Bölümü</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Enerji Tasarrufu Haftası (Ocak ayının 2. haftası)</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(18.HAFTA)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13</w:t>
            </w:r>
            <w:r w:rsidR="00BE2844" w:rsidRPr="00735876">
              <w:rPr>
                <w:rFonts w:ascii="Tahoma" w:hAnsi="Tahoma" w:cs="Tahoma"/>
                <w:b/>
                <w:sz w:val="16"/>
                <w:szCs w:val="16"/>
              </w:rPr>
              <w:t xml:space="preserve"> Ocak – </w:t>
            </w:r>
            <w:r>
              <w:rPr>
                <w:rFonts w:ascii="Tahoma" w:hAnsi="Tahoma" w:cs="Tahoma"/>
                <w:b/>
                <w:sz w:val="16"/>
                <w:szCs w:val="16"/>
              </w:rPr>
              <w:t>18</w:t>
            </w:r>
            <w:r w:rsidR="00BE2844" w:rsidRPr="00735876">
              <w:rPr>
                <w:rFonts w:ascii="Tahoma" w:hAnsi="Tahoma" w:cs="Tahoma"/>
                <w:b/>
                <w:sz w:val="16"/>
                <w:szCs w:val="16"/>
              </w:rPr>
              <w:t xml:space="preserve"> Ocak</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M.3.1.5.3. Bölme işleminde bölünen, bölen, bölüm ve kalan arasındaki ilişkiyi fark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Bölme İşleminde Bölünen, Bölen, Bölüm ve Kalan Arasındaki İlişki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Bölme işleminde bölünenin, bölen ve bölüm çarpımının kalan ile toplamına eşit olduğu modelleme ve işlemlerle gösterilir.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18</w:t>
            </w:r>
            <w:r w:rsidRPr="00735876">
              <w:rPr>
                <w:rFonts w:ascii="Tahoma" w:hAnsi="Tahoma" w:cs="Tahoma"/>
                <w:b/>
                <w:sz w:val="16"/>
                <w:szCs w:val="16"/>
              </w:rPr>
              <w:t>.HAFTA)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19</w:t>
            </w:r>
            <w:r w:rsidR="00BE2844" w:rsidRPr="00735876">
              <w:rPr>
                <w:rFonts w:ascii="Tahoma" w:hAnsi="Tahoma" w:cs="Tahoma"/>
                <w:b/>
                <w:sz w:val="16"/>
                <w:szCs w:val="16"/>
              </w:rPr>
              <w:t xml:space="preserve"> Ocak – </w:t>
            </w:r>
            <w:r>
              <w:rPr>
                <w:rFonts w:ascii="Tahoma" w:hAnsi="Tahoma" w:cs="Tahoma"/>
                <w:b/>
                <w:sz w:val="16"/>
                <w:szCs w:val="16"/>
              </w:rPr>
              <w:t>20</w:t>
            </w:r>
            <w:r w:rsidR="00BE2844" w:rsidRPr="00735876">
              <w:rPr>
                <w:rFonts w:ascii="Tahoma" w:hAnsi="Tahoma" w:cs="Tahoma"/>
                <w:b/>
                <w:sz w:val="16"/>
                <w:szCs w:val="16"/>
              </w:rPr>
              <w:t xml:space="preserve"> Ocak</w:t>
            </w:r>
          </w:p>
        </w:tc>
        <w:tc>
          <w:tcPr>
            <w:tcW w:w="425" w:type="dxa"/>
            <w:textDirection w:val="btLr"/>
            <w:vAlign w:val="center"/>
          </w:tcPr>
          <w:p w:rsidR="00BE2844" w:rsidRPr="00735876" w:rsidRDefault="00227ED1" w:rsidP="00735876">
            <w:pPr>
              <w:spacing w:after="0" w:line="240" w:lineRule="auto"/>
              <w:ind w:left="113" w:right="113"/>
              <w:jc w:val="center"/>
              <w:rPr>
                <w:rFonts w:ascii="Tahoma" w:hAnsi="Tahoma" w:cs="Tahoma"/>
                <w:b/>
                <w:sz w:val="16"/>
                <w:szCs w:val="16"/>
              </w:rPr>
            </w:pPr>
            <w:r>
              <w:rPr>
                <w:rFonts w:ascii="Tahoma" w:hAnsi="Tahoma" w:cs="Tahoma"/>
                <w:b/>
                <w:sz w:val="16"/>
                <w:szCs w:val="16"/>
              </w:rPr>
              <w:t xml:space="preserve">2 </w:t>
            </w:r>
            <w:r w:rsidR="00BE2844" w:rsidRPr="00735876">
              <w:rPr>
                <w:rFonts w:ascii="Tahoma" w:hAnsi="Tahoma" w:cs="Tahoma"/>
                <w:b/>
                <w:sz w:val="16"/>
                <w:szCs w:val="16"/>
              </w:rPr>
              <w:t>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M.3.1.5.4. Biri bölme olacak şekilde iki işlem gerektiren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Cs/>
                <w:sz w:val="16"/>
                <w:szCs w:val="16"/>
              </w:rPr>
              <w:t>*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3.Ünite Değerlendirme (Sayfa 126)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6370"/>
          <w:tblHeader/>
          <w:jc w:val="center"/>
        </w:trPr>
        <w:tc>
          <w:tcPr>
            <w:tcW w:w="15701" w:type="dxa"/>
            <w:gridSpan w:val="10"/>
            <w:vAlign w:val="center"/>
          </w:tcPr>
          <w:p w:rsidR="00BE2844" w:rsidRDefault="00BE2844" w:rsidP="00735876">
            <w:pPr>
              <w:spacing w:after="0" w:line="240" w:lineRule="auto"/>
              <w:jc w:val="center"/>
              <w:rPr>
                <w:rFonts w:ascii="Tahoma" w:hAnsi="Tahoma" w:cs="Tahoma"/>
                <w:color w:val="FF0000"/>
                <w:sz w:val="48"/>
                <w:szCs w:val="48"/>
              </w:rPr>
            </w:pPr>
            <w:r w:rsidRPr="00735876">
              <w:rPr>
                <w:rFonts w:ascii="Tahoma" w:hAnsi="Tahoma" w:cs="Tahoma"/>
                <w:color w:val="FF0000"/>
                <w:sz w:val="48"/>
                <w:szCs w:val="48"/>
              </w:rPr>
              <w:lastRenderedPageBreak/>
              <w:t>YARIYIL TATİLİ</w:t>
            </w:r>
          </w:p>
          <w:p w:rsidR="00D63E32" w:rsidRPr="00735876" w:rsidRDefault="00D63E32" w:rsidP="00735876">
            <w:pPr>
              <w:spacing w:after="0" w:line="240" w:lineRule="auto"/>
              <w:jc w:val="center"/>
              <w:rPr>
                <w:rFonts w:ascii="Tahoma" w:hAnsi="Tahoma" w:cs="Tahoma"/>
                <w:color w:val="FF0000"/>
                <w:sz w:val="48"/>
                <w:szCs w:val="48"/>
              </w:rPr>
            </w:pPr>
            <w:r>
              <w:rPr>
                <w:rFonts w:ascii="Tahoma" w:hAnsi="Tahoma" w:cs="Tahoma"/>
                <w:color w:val="FF0000"/>
                <w:sz w:val="48"/>
                <w:szCs w:val="48"/>
              </w:rPr>
              <w:t>20 OCAK 03 ŞUBAT 2023</w:t>
            </w:r>
          </w:p>
        </w:tc>
      </w:tr>
    </w:tbl>
    <w:p w:rsidR="00BE2844" w:rsidRDefault="00BE2844" w:rsidP="00932D32"/>
    <w:p w:rsidR="00BA2760" w:rsidRDefault="00BA2760" w:rsidP="00932D32"/>
    <w:p w:rsidR="00BA2760" w:rsidRDefault="00BA2760" w:rsidP="00932D32"/>
    <w:p w:rsidR="00BA2760" w:rsidRDefault="00BA2760" w:rsidP="00932D32"/>
    <w:p w:rsidR="00BA2760" w:rsidRDefault="00BA2760" w:rsidP="00932D32"/>
    <w:p w:rsidR="00BA2760" w:rsidRDefault="00BA276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19</w:t>
            </w:r>
            <w:r w:rsidRPr="00735876">
              <w:rPr>
                <w:rFonts w:ascii="Tahoma" w:hAnsi="Tahoma" w:cs="Tahoma"/>
                <w:b/>
                <w:sz w:val="16"/>
                <w:szCs w:val="16"/>
              </w:rPr>
              <w:t>.HAFTA)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6</w:t>
            </w:r>
            <w:r w:rsidR="00BE2844" w:rsidRPr="00735876">
              <w:rPr>
                <w:rFonts w:ascii="Tahoma" w:hAnsi="Tahoma" w:cs="Tahoma"/>
                <w:b/>
                <w:sz w:val="16"/>
                <w:szCs w:val="16"/>
              </w:rPr>
              <w:t xml:space="preserve"> Şubat – </w:t>
            </w:r>
            <w:r>
              <w:rPr>
                <w:rFonts w:ascii="Tahoma" w:hAnsi="Tahoma" w:cs="Tahoma"/>
                <w:b/>
                <w:sz w:val="16"/>
                <w:szCs w:val="16"/>
              </w:rPr>
              <w:t>9</w:t>
            </w:r>
            <w:r w:rsidR="00BE2844" w:rsidRPr="00735876">
              <w:rPr>
                <w:rFonts w:ascii="Tahoma" w:hAnsi="Tahoma" w:cs="Tahoma"/>
                <w:b/>
                <w:sz w:val="16"/>
                <w:szCs w:val="16"/>
              </w:rPr>
              <w:t xml:space="preserve">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M.3.1.6.1. Bütün, yarım ve çeyrek modellerinin kesir gösterimlerini kullanır.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Bütün, Yarım ve Çeyrek Modellerinin Kesir Gösterimi</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Kesir gösterimlerinin okunmasında, parça-bütün ilişkisini vurgulayacak ifadeler kullanılır. Örneğin ¼ kesri “dörtte bir” biçiminde okunur ve bir bütünün 4’e bölünüp bir parçası alındığı şeklinde açıklanır.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Pay, payda ve kesir çizgisi kullanılan örnekler üzerinden açıklanır.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7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19-20</w:t>
            </w:r>
            <w:r w:rsidRPr="00735876">
              <w:rPr>
                <w:rFonts w:ascii="Tahoma" w:hAnsi="Tahoma" w:cs="Tahoma"/>
                <w:b/>
                <w:sz w:val="16"/>
                <w:szCs w:val="16"/>
              </w:rPr>
              <w:t>.HAFTA)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Şubat –</w:t>
            </w:r>
            <w:r>
              <w:rPr>
                <w:rFonts w:ascii="Tahoma" w:hAnsi="Tahoma" w:cs="Tahoma"/>
                <w:b/>
                <w:sz w:val="16"/>
                <w:szCs w:val="16"/>
              </w:rPr>
              <w:t>13</w:t>
            </w:r>
            <w:r w:rsidR="00BE2844" w:rsidRPr="00735876">
              <w:rPr>
                <w:rFonts w:ascii="Tahoma" w:hAnsi="Tahoma" w:cs="Tahoma"/>
                <w:b/>
                <w:sz w:val="16"/>
                <w:szCs w:val="16"/>
              </w:rPr>
              <w:t xml:space="preserve">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M.3.1.6.2. Bir bütünü eş parçalara ayırarak eş parçalardan her birinin birim kesir olduğunu belirtir.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Birim Kesir</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Bütünün “</w:t>
            </w:r>
            <w:smartTag w:uri="urn:schemas-microsoft-com:office:smarttags" w:element="metricconverter">
              <w:smartTagPr>
                <w:attr w:name="ProductID" w:val="1”"/>
              </w:smartTagPr>
              <w:r w:rsidRPr="00735876">
                <w:rPr>
                  <w:rFonts w:ascii="Tahoma" w:hAnsi="Tahoma" w:cs="Tahoma"/>
                  <w:sz w:val="16"/>
                  <w:szCs w:val="16"/>
                </w:rPr>
                <w:t>1”</w:t>
              </w:r>
            </w:smartTag>
            <w:r w:rsidRPr="00735876">
              <w:rPr>
                <w:rFonts w:ascii="Tahoma" w:hAnsi="Tahoma" w:cs="Tahoma"/>
                <w:sz w:val="16"/>
                <w:szCs w:val="16"/>
              </w:rPr>
              <w:t xml:space="preserve"> olduğu vurgulanır.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Verilen bütünün eş parçalarından bir tanesinin birim kesir olduğu açıklanır.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25"/>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20</w:t>
            </w:r>
            <w:r w:rsidRPr="00735876">
              <w:rPr>
                <w:rFonts w:ascii="Tahoma" w:hAnsi="Tahoma" w:cs="Tahoma"/>
                <w:b/>
                <w:sz w:val="16"/>
                <w:szCs w:val="16"/>
              </w:rPr>
              <w:t>.HAFTA)</w:t>
            </w:r>
          </w:p>
        </w:tc>
        <w:tc>
          <w:tcPr>
            <w:tcW w:w="426" w:type="dxa"/>
            <w:textDirection w:val="btLr"/>
            <w:vAlign w:val="center"/>
          </w:tcPr>
          <w:p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 xml:space="preserve"> Şubat – 1</w:t>
            </w:r>
            <w:r>
              <w:rPr>
                <w:rFonts w:ascii="Tahoma" w:hAnsi="Tahoma" w:cs="Tahoma"/>
                <w:b/>
                <w:sz w:val="16"/>
                <w:szCs w:val="16"/>
              </w:rPr>
              <w:t>6</w:t>
            </w:r>
            <w:r w:rsidR="00BE2844" w:rsidRPr="00735876">
              <w:rPr>
                <w:rFonts w:ascii="Tahoma" w:hAnsi="Tahoma" w:cs="Tahoma"/>
                <w:b/>
                <w:sz w:val="16"/>
                <w:szCs w:val="16"/>
              </w:rPr>
              <w:t xml:space="preserve">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M.3.1.6.3. Pay ve payda arasındaki ilişkiyi açıklar.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Kesrin Payı ve Paydası Arasındaki İlişki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Pay ve payda arasındaki parça-bütün ilişkisi vurgulanır.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96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20-21</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17</w:t>
            </w:r>
            <w:r w:rsidR="00BE2844" w:rsidRPr="00735876">
              <w:rPr>
                <w:rFonts w:ascii="Tahoma" w:hAnsi="Tahoma" w:cs="Tahoma"/>
                <w:b/>
                <w:sz w:val="16"/>
                <w:szCs w:val="16"/>
              </w:rPr>
              <w:t xml:space="preserve"> Şubat – 2</w:t>
            </w:r>
            <w:r>
              <w:rPr>
                <w:rFonts w:ascii="Tahoma" w:hAnsi="Tahoma" w:cs="Tahoma"/>
                <w:b/>
                <w:sz w:val="16"/>
                <w:szCs w:val="16"/>
              </w:rPr>
              <w:t>0</w:t>
            </w:r>
            <w:r w:rsidR="00BE2844" w:rsidRPr="00735876">
              <w:rPr>
                <w:rFonts w:ascii="Tahoma" w:hAnsi="Tahoma" w:cs="Tahoma"/>
                <w:b/>
                <w:sz w:val="16"/>
                <w:szCs w:val="16"/>
              </w:rPr>
              <w:t xml:space="preserve">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M.3.1.6.4. Paydası 10 ve 100 olan kesirlerin birim kesirlerini gösterir.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Paydası 10 ve 100 Olan Kesirlerin Birim Kesri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Paydası 10 olan kesirleri, diğer modellerin (uzunluk, alan vb.) yanı sıra sayı doğrusu üzerinde de gösterme çalışmaları yapılır.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5" w:name="_Hlk17788604"/>
            <w:r w:rsidRPr="00735876">
              <w:rPr>
                <w:rFonts w:ascii="Tahoma" w:hAnsi="Tahoma" w:cs="Tahoma"/>
                <w:b/>
                <w:sz w:val="16"/>
                <w:szCs w:val="16"/>
              </w:rPr>
              <w:lastRenderedPageBreak/>
              <w:t>Ünite No: 4</w:t>
            </w:r>
          </w:p>
        </w:tc>
        <w:tc>
          <w:tcPr>
            <w:tcW w:w="14288" w:type="dxa"/>
            <w:gridSpan w:val="7"/>
            <w:vAlign w:val="center"/>
          </w:tcPr>
          <w:p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21</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21</w:t>
            </w:r>
            <w:r w:rsidR="00BE2844" w:rsidRPr="00735876">
              <w:rPr>
                <w:rFonts w:ascii="Tahoma" w:hAnsi="Tahoma" w:cs="Tahoma"/>
                <w:b/>
                <w:sz w:val="16"/>
                <w:szCs w:val="16"/>
              </w:rPr>
              <w:t xml:space="preserve"> Şubat – </w:t>
            </w:r>
            <w:r>
              <w:rPr>
                <w:rFonts w:ascii="Tahoma" w:hAnsi="Tahoma" w:cs="Tahoma"/>
                <w:b/>
                <w:sz w:val="16"/>
                <w:szCs w:val="16"/>
              </w:rPr>
              <w:t>24</w:t>
            </w:r>
            <w:r w:rsidR="00BE2844" w:rsidRPr="00735876">
              <w:rPr>
                <w:rFonts w:ascii="Tahoma" w:hAnsi="Tahoma" w:cs="Tahoma"/>
                <w:b/>
                <w:sz w:val="16"/>
                <w:szCs w:val="16"/>
              </w:rPr>
              <w:t xml:space="preserve"> Şubat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M.3.1.6.5. Bir çokluğun, belirtilen birim kesir kadarını belirler.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Birim Kesri Bulma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model kullandırılarak çözdürülür. Daha sonra işlem yaptırılır.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22</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27</w:t>
            </w:r>
            <w:r w:rsidR="00BE2844" w:rsidRPr="00735876">
              <w:rPr>
                <w:rFonts w:ascii="Tahoma" w:hAnsi="Tahoma" w:cs="Tahoma"/>
                <w:b/>
                <w:sz w:val="16"/>
                <w:szCs w:val="16"/>
              </w:rPr>
              <w:t xml:space="preserve"> Şubat– </w:t>
            </w:r>
            <w:r>
              <w:rPr>
                <w:rFonts w:ascii="Tahoma" w:hAnsi="Tahoma" w:cs="Tahoma"/>
                <w:b/>
                <w:sz w:val="16"/>
                <w:szCs w:val="16"/>
              </w:rPr>
              <w:t>1</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M.3.1.6.6. Payı paydasından küçük kesirler elde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Payı Paydasından Küçük Kesirler</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Kâğıt, kesir blokları, örüntü blokları ve sayı doğrusu gibi çeşitli modeller kullanarak payı paydasından</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küçük kesirlerle çalışılmalıdır.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Sivil Savunma Günü (28 Şubat)</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Yeşilay Haftası (1 Mart gününü içine alan hafta)</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22</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w:t>
            </w:r>
            <w:r w:rsidR="00BE2844" w:rsidRPr="00735876">
              <w:rPr>
                <w:rFonts w:ascii="Tahoma" w:hAnsi="Tahoma" w:cs="Tahoma"/>
                <w:b/>
                <w:sz w:val="16"/>
                <w:szCs w:val="16"/>
              </w:rPr>
              <w:t xml:space="preserve"> Mart – </w:t>
            </w:r>
            <w:r>
              <w:rPr>
                <w:rFonts w:ascii="Tahoma" w:hAnsi="Tahoma" w:cs="Tahoma"/>
                <w:b/>
                <w:sz w:val="16"/>
                <w:szCs w:val="16"/>
              </w:rPr>
              <w:t>3</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M.3.3.5.1. Zamanı dakika ve saat cinsinden söyler, okur ve yazar.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Zamanın Saat ve Dakika Cinsinden İfade Edilmesi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23</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 xml:space="preserve">6 </w:t>
            </w:r>
            <w:r w:rsidR="00BE2844" w:rsidRPr="00735876">
              <w:rPr>
                <w:rFonts w:ascii="Tahoma" w:hAnsi="Tahoma" w:cs="Tahoma"/>
                <w:b/>
                <w:sz w:val="16"/>
                <w:szCs w:val="16"/>
              </w:rPr>
              <w:t xml:space="preserve">Mart – </w:t>
            </w:r>
            <w:r>
              <w:rPr>
                <w:rFonts w:ascii="Tahoma" w:hAnsi="Tahoma" w:cs="Tahoma"/>
                <w:b/>
                <w:sz w:val="16"/>
                <w:szCs w:val="16"/>
              </w:rPr>
              <w:t>7</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M.3.3.5.2. Zaman ölçme birimleri arasındaki ilişkiyi açıklar.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Yıl-Hafta, Yıl-Gün, Dakika-Saniye Arasındaki İlişki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Yıl-hafta, yıl-gün, dakika-saniye arasındaki ilişkiyi açıklar.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Dönüştürme işlemlerine girilmez.</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5"/>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rsidR="00BE2844" w:rsidRPr="00735876" w:rsidRDefault="00BE2844" w:rsidP="00DD760B">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742CBA">
              <w:rPr>
                <w:rFonts w:ascii="Tahoma" w:hAnsi="Tahoma" w:cs="Tahoma"/>
                <w:b/>
                <w:sz w:val="16"/>
                <w:szCs w:val="16"/>
              </w:rPr>
              <w:t>3</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8</w:t>
            </w:r>
            <w:r w:rsidR="00BE2844" w:rsidRPr="00735876">
              <w:rPr>
                <w:rFonts w:ascii="Tahoma" w:hAnsi="Tahoma" w:cs="Tahoma"/>
                <w:b/>
                <w:sz w:val="16"/>
                <w:szCs w:val="16"/>
              </w:rPr>
              <w:t xml:space="preserve"> Mart – </w:t>
            </w:r>
            <w:r>
              <w:rPr>
                <w:rFonts w:ascii="Tahoma" w:hAnsi="Tahoma" w:cs="Tahoma"/>
                <w:b/>
                <w:sz w:val="16"/>
                <w:szCs w:val="16"/>
              </w:rPr>
              <w:t>9</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M.3.3.5.3. Olayların oluş sürelerini karşılaştırır.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Olayların Oluş Sürelerini Karşılaştırma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Görevlerin, belirli bir işin veya eylemin başlamasıyla bitişi arasındaki sürenin ölçümü ve karşılaştırılması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Kum saati gibi farklı zaman ölçme araçlarının kullanıldığı örneklere de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8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23-24</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Mart – </w:t>
            </w:r>
            <w:r>
              <w:rPr>
                <w:rFonts w:ascii="Tahoma" w:hAnsi="Tahoma" w:cs="Tahoma"/>
                <w:b/>
                <w:sz w:val="16"/>
                <w:szCs w:val="16"/>
              </w:rPr>
              <w:t>13</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M.3.3.5.4. Zaman ölçme birimlerinin kullanıldığı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Zaman Ölçü Birimleriyle Problem Çözme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İstiklâl Marşı'nın Kabulü ve Mehmet Akif Ersoy'u Anma Günü (12 Mart)</w:t>
            </w: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7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742CBA">
              <w:rPr>
                <w:rFonts w:ascii="Tahoma" w:hAnsi="Tahoma" w:cs="Tahoma"/>
                <w:b/>
                <w:sz w:val="16"/>
                <w:szCs w:val="16"/>
              </w:rPr>
              <w:t>4</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 xml:space="preserve"> Mart – </w:t>
            </w:r>
            <w:r>
              <w:rPr>
                <w:rFonts w:ascii="Tahoma" w:hAnsi="Tahoma" w:cs="Tahoma"/>
                <w:b/>
                <w:sz w:val="16"/>
                <w:szCs w:val="16"/>
              </w:rPr>
              <w:t>15</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M.3.3.4.1. Lira ve kuruş ilişkisini gösterir.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Paralarımız</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Lira ve Kuruş İlişkisi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Örneğin 325 kuruş, 3 lira 25 kuruş şeklinde ifade edilir.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Ondalık gösterime yer verilmez.</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77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24</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16</w:t>
            </w:r>
            <w:r w:rsidR="00BE2844" w:rsidRPr="00735876">
              <w:rPr>
                <w:rFonts w:ascii="Tahoma" w:hAnsi="Tahoma" w:cs="Tahoma"/>
                <w:b/>
                <w:sz w:val="16"/>
                <w:szCs w:val="16"/>
              </w:rPr>
              <w:t xml:space="preserve"> Mart – </w:t>
            </w:r>
            <w:r>
              <w:rPr>
                <w:rFonts w:ascii="Tahoma" w:hAnsi="Tahoma" w:cs="Tahoma"/>
                <w:b/>
                <w:sz w:val="16"/>
                <w:szCs w:val="16"/>
              </w:rPr>
              <w:t>17</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M.3.3.4.2. Paralarımızla ilgili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Paralarımız</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Paralarımızla İlgili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Problemlerde tasarrufun önemine vurgu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Şehitler Günü (18 Mart)</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67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25</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20</w:t>
            </w:r>
            <w:r w:rsidR="00BE2844" w:rsidRPr="00735876">
              <w:rPr>
                <w:rFonts w:ascii="Tahoma" w:hAnsi="Tahoma" w:cs="Tahoma"/>
                <w:b/>
                <w:sz w:val="16"/>
                <w:szCs w:val="16"/>
              </w:rPr>
              <w:t xml:space="preserve"> Mart – </w:t>
            </w:r>
            <w:r>
              <w:rPr>
                <w:rFonts w:ascii="Tahoma" w:hAnsi="Tahoma" w:cs="Tahoma"/>
                <w:b/>
                <w:sz w:val="16"/>
                <w:szCs w:val="16"/>
              </w:rPr>
              <w:t>22</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M.3.3.6.1. Nesneleri gram ve kilogram cinsinden ölçer.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M.3.3.6.2. Bir nesnenin kütlesini tahmin eder ve ölçme yaparak tahmininin doğruluğunu kontrol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Tartma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Gram ve Kilogram ile Tartma, Bir Nesnenin Kütlesini Tahmin Etme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Orman Haftası (21-26 Mart)</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68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25-26</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23</w:t>
            </w:r>
            <w:r w:rsidR="00BE2844" w:rsidRPr="00735876">
              <w:rPr>
                <w:rFonts w:ascii="Tahoma" w:hAnsi="Tahoma" w:cs="Tahoma"/>
                <w:b/>
                <w:sz w:val="16"/>
                <w:szCs w:val="16"/>
              </w:rPr>
              <w:t xml:space="preserve"> Mart – </w:t>
            </w:r>
            <w:r>
              <w:rPr>
                <w:rFonts w:ascii="Tahoma" w:hAnsi="Tahoma" w:cs="Tahoma"/>
                <w:b/>
                <w:sz w:val="16"/>
                <w:szCs w:val="16"/>
              </w:rPr>
              <w:t>27</w:t>
            </w:r>
            <w:r w:rsidR="00BE2844" w:rsidRPr="00735876">
              <w:rPr>
                <w:rFonts w:ascii="Tahoma" w:hAnsi="Tahoma" w:cs="Tahoma"/>
                <w:b/>
                <w:sz w:val="16"/>
                <w:szCs w:val="16"/>
              </w:rPr>
              <w:t xml:space="preserve"> 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M.3.3.6.3. Kilogram ve gramla ilgili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Tartma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Kilogram ve Gram ile İlgili Problem Çözme ve Kurma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Dönüştürme gerektiren problemlere yer verilmez.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Problem kurmaya yönelik çalışmalara da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Kütüphaneler Haftası (Mart ayının son pazartesi gününü içine alan hafta)</w:t>
            </w: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4.Ünite Değerlendirme (Sayfa 173)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C30EDD" w:rsidRDefault="00C30EDD" w:rsidP="00932D32"/>
    <w:p w:rsidR="00C30EDD" w:rsidRDefault="00C30EDD" w:rsidP="00932D32"/>
    <w:p w:rsidR="00C30EDD" w:rsidRDefault="00C30EDD" w:rsidP="00932D32"/>
    <w:p w:rsidR="00C30EDD" w:rsidRDefault="00C30EDD" w:rsidP="00932D32"/>
    <w:p w:rsidR="00C30EDD" w:rsidRDefault="00C30EDD" w:rsidP="00932D32"/>
    <w:p w:rsidR="00C30EDD" w:rsidRDefault="00C30EDD" w:rsidP="00932D32"/>
    <w:p w:rsidR="00C30EDD" w:rsidRDefault="00C30EDD" w:rsidP="00932D32"/>
    <w:p w:rsidR="00C30EDD" w:rsidRDefault="00C30EDD"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5</w:t>
            </w:r>
          </w:p>
        </w:tc>
        <w:tc>
          <w:tcPr>
            <w:tcW w:w="14288" w:type="dxa"/>
            <w:gridSpan w:val="7"/>
            <w:vAlign w:val="center"/>
          </w:tcPr>
          <w:p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GEOMETRİ</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26</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28</w:t>
            </w:r>
            <w:r w:rsidR="00BE2844" w:rsidRPr="00735876">
              <w:rPr>
                <w:rFonts w:ascii="Tahoma" w:hAnsi="Tahoma" w:cs="Tahoma"/>
                <w:b/>
                <w:sz w:val="16"/>
                <w:szCs w:val="16"/>
              </w:rPr>
              <w:t xml:space="preserve"> Mart – </w:t>
            </w:r>
            <w:r>
              <w:rPr>
                <w:rFonts w:ascii="Tahoma" w:hAnsi="Tahoma" w:cs="Tahoma"/>
                <w:b/>
                <w:sz w:val="16"/>
                <w:szCs w:val="16"/>
              </w:rPr>
              <w:t>3</w:t>
            </w:r>
            <w:r w:rsidR="00BE2844" w:rsidRPr="00735876">
              <w:rPr>
                <w:rFonts w:ascii="Tahoma" w:hAnsi="Tahoma" w:cs="Tahoma"/>
                <w:b/>
                <w:sz w:val="16"/>
                <w:szCs w:val="16"/>
              </w:rPr>
              <w:t xml:space="preserve">1 </w:t>
            </w:r>
            <w:r>
              <w:rPr>
                <w:rFonts w:ascii="Tahoma" w:hAnsi="Tahoma" w:cs="Tahoma"/>
                <w:b/>
                <w:sz w:val="16"/>
                <w:szCs w:val="16"/>
              </w:rPr>
              <w:t>Mart</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M.3.2.1.1. Küp, kare prizma, dikdörtgen prizma, üçgen prizma, silindir, koni ve küre modellerinin yüzlerini, köşelerini, ayrıtlarını belirtir.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M.3.2.1.2. Küp, kare prizma ve dikdörtgen prizmanın birbirleriyle benzer ve farklı yönlerini açıklar.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Cisimler ve Şekiller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Geometrik Cisimler ve Şekiller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Küp, Kare Prizma, Dikdörtgen Prizma, Üçgen Prizma, Silindir, Koni ve Kürenin Yüzleri, Köşeleri ve Ayrıtları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Küp, Kare Prizma ve Dikdörtgen Prizmanın Benzer ve Farklı Yönleri</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Köşe, yüz ve ayrıt özellikleri bakımından karşılaştırma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Küp ve kare prizmanın, dikdörtgen prizmanın özel birer durumu olması özelliğine değinilmez.</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1818"/>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27</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3</w:t>
            </w:r>
            <w:r w:rsidR="00BE2844" w:rsidRPr="00735876">
              <w:rPr>
                <w:rFonts w:ascii="Tahoma" w:hAnsi="Tahoma" w:cs="Tahoma"/>
                <w:b/>
                <w:sz w:val="16"/>
                <w:szCs w:val="16"/>
              </w:rPr>
              <w:t xml:space="preserve"> Nisan – </w:t>
            </w:r>
            <w:r>
              <w:rPr>
                <w:rFonts w:ascii="Tahoma" w:hAnsi="Tahoma" w:cs="Tahoma"/>
                <w:b/>
                <w:sz w:val="16"/>
                <w:szCs w:val="16"/>
              </w:rPr>
              <w:t>7</w:t>
            </w:r>
            <w:r w:rsidR="00BE2844" w:rsidRPr="00735876">
              <w:rPr>
                <w:rFonts w:ascii="Tahoma" w:hAnsi="Tahoma" w:cs="Tahoma"/>
                <w:b/>
                <w:sz w:val="16"/>
                <w:szCs w:val="16"/>
              </w:rPr>
              <w:t xml:space="preserve">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M.3.2.1.3. Cetvel kullanarak kare, dikdörtgen ve üçgeni çizer; kare ve dikdörtgenin köşegenlerini belirler.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M.3.2.1.4. Şekillerin kenar sayılarına göre isimlendirildiklerini fark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Cisimler ve Şekiller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Kare, Dikdörtgen ve Üçgen Çizimi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Kenar Sayısına Göre İsimlendirilmesi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Çizim yaparken noktalı, izometrik veya kareli kâğıt kullanılır.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Üçgenin köşegeninin olmadığı fark ettirilir.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Dörtgen, beşgen, altıgen ve sekizgen tanıtılır.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Günlük hayattan şekillere örnekler (petek, kapağı açılmış zarf, trafik işaret levhaları vb.)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Şekiller; noktalı kâğıt, geometri tahtası vb. araçlar üzerinde gösterilir.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p w:rsidR="00D63E32" w:rsidRDefault="00D63E32"/>
    <w:p w:rsidR="00D63E32" w:rsidRDefault="00D63E32"/>
    <w:p w:rsidR="00D63E32" w:rsidRDefault="00D63E32"/>
    <w:p w:rsidR="00D63E32" w:rsidRDefault="00D63E32"/>
    <w:p w:rsidR="00D63E32" w:rsidRDefault="00D63E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6" w:name="_Hlk17790893"/>
            <w:r w:rsidRPr="00735876">
              <w:rPr>
                <w:rFonts w:ascii="Tahoma" w:hAnsi="Tahoma" w:cs="Tahoma"/>
                <w:b/>
                <w:sz w:val="16"/>
                <w:szCs w:val="16"/>
              </w:rPr>
              <w:lastRenderedPageBreak/>
              <w:t>Ünite No: 5</w:t>
            </w:r>
          </w:p>
        </w:tc>
        <w:tc>
          <w:tcPr>
            <w:tcW w:w="14288" w:type="dxa"/>
            <w:gridSpan w:val="7"/>
            <w:vAlign w:val="center"/>
          </w:tcPr>
          <w:p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GEOMETRİ</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742CBA">
              <w:rPr>
                <w:rFonts w:ascii="Tahoma" w:hAnsi="Tahoma" w:cs="Tahoma"/>
                <w:b/>
                <w:sz w:val="16"/>
                <w:szCs w:val="16"/>
              </w:rPr>
              <w:t>8</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Nisan – </w:t>
            </w:r>
            <w:r>
              <w:rPr>
                <w:rFonts w:ascii="Tahoma" w:hAnsi="Tahoma" w:cs="Tahoma"/>
                <w:b/>
                <w:sz w:val="16"/>
                <w:szCs w:val="16"/>
              </w:rPr>
              <w:t>12</w:t>
            </w:r>
            <w:r w:rsidR="00BE2844" w:rsidRPr="00735876">
              <w:rPr>
                <w:rFonts w:ascii="Tahoma" w:hAnsi="Tahoma" w:cs="Tahoma"/>
                <w:b/>
                <w:sz w:val="16"/>
                <w:szCs w:val="16"/>
              </w:rPr>
              <w:t xml:space="preserve">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M.3.2.3.1. Şekil modelleri kullanarak kaplama yapar, yaptığı kaplama örüntüsünü noktalı ya da kareli kâğıt üzerine çizer.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 Örüntüler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 Modellerini Kullanarak Kaplama Yapma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Birimi üçgen, kare, dikdörtgen olan şekil modelleri kullanılır</w:t>
            </w:r>
          </w:p>
        </w:tc>
        <w:tc>
          <w:tcPr>
            <w:tcW w:w="1559"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D63E32">
        <w:trPr>
          <w:trHeight w:val="156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742CBA">
              <w:rPr>
                <w:rFonts w:ascii="Tahoma" w:hAnsi="Tahoma" w:cs="Tahoma"/>
                <w:b/>
                <w:sz w:val="16"/>
                <w:szCs w:val="16"/>
              </w:rPr>
              <w:t>8</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13</w:t>
            </w:r>
            <w:r w:rsidR="00BE2844" w:rsidRPr="00735876">
              <w:rPr>
                <w:rFonts w:ascii="Tahoma" w:hAnsi="Tahoma" w:cs="Tahoma"/>
                <w:b/>
                <w:sz w:val="16"/>
                <w:szCs w:val="16"/>
              </w:rPr>
              <w:t xml:space="preserve"> Nisan – </w:t>
            </w:r>
            <w:r>
              <w:rPr>
                <w:rFonts w:ascii="Tahoma" w:hAnsi="Tahoma" w:cs="Tahoma"/>
                <w:b/>
                <w:sz w:val="16"/>
                <w:szCs w:val="16"/>
              </w:rPr>
              <w:t xml:space="preserve">14 </w:t>
            </w:r>
            <w:r w:rsidR="00BE2844" w:rsidRPr="00735876">
              <w:rPr>
                <w:rFonts w:ascii="Tahoma" w:hAnsi="Tahoma" w:cs="Tahoma"/>
                <w:b/>
                <w:sz w:val="16"/>
                <w:szCs w:val="16"/>
              </w:rPr>
              <w:t>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Default="00BE2844" w:rsidP="00735876">
            <w:pPr>
              <w:spacing w:after="0" w:line="240" w:lineRule="auto"/>
              <w:rPr>
                <w:rFonts w:ascii="Tahoma" w:hAnsi="Tahoma" w:cs="Tahoma"/>
                <w:sz w:val="16"/>
                <w:szCs w:val="16"/>
              </w:rPr>
            </w:pPr>
            <w:r w:rsidRPr="00735876">
              <w:rPr>
                <w:rFonts w:ascii="Tahoma" w:hAnsi="Tahoma" w:cs="Tahoma"/>
                <w:sz w:val="16"/>
                <w:szCs w:val="16"/>
              </w:rPr>
              <w:t>M.3.2.4.1. Noktayı tanır, sembolle gösterir ve isimlendirir.</w:t>
            </w:r>
          </w:p>
          <w:p w:rsidR="00C30EDD" w:rsidRPr="00735876" w:rsidRDefault="00C30EDD" w:rsidP="00735876">
            <w:pPr>
              <w:spacing w:after="0" w:line="240" w:lineRule="auto"/>
              <w:rPr>
                <w:rFonts w:ascii="Tahoma" w:hAnsi="Tahoma" w:cs="Tahoma"/>
                <w:sz w:val="16"/>
                <w:szCs w:val="16"/>
              </w:rPr>
            </w:pP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rsidR="00BE2844" w:rsidRDefault="00BE2844" w:rsidP="00735876">
            <w:pPr>
              <w:spacing w:after="0" w:line="240" w:lineRule="auto"/>
              <w:rPr>
                <w:rFonts w:ascii="Tahoma" w:hAnsi="Tahoma" w:cs="Tahoma"/>
                <w:sz w:val="16"/>
                <w:szCs w:val="16"/>
              </w:rPr>
            </w:pPr>
            <w:r w:rsidRPr="00735876">
              <w:rPr>
                <w:rFonts w:ascii="Tahoma" w:hAnsi="Tahoma" w:cs="Tahoma"/>
                <w:sz w:val="16"/>
                <w:szCs w:val="16"/>
              </w:rPr>
              <w:t>* Nokta</w:t>
            </w:r>
          </w:p>
          <w:p w:rsidR="00C30EDD" w:rsidRPr="00735876" w:rsidRDefault="00C30EDD"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C30EDD" w:rsidRDefault="00C30EDD" w:rsidP="00735876">
            <w:pPr>
              <w:spacing w:after="0" w:line="240" w:lineRule="auto"/>
              <w:rPr>
                <w:rFonts w:ascii="Tahoma" w:hAnsi="Tahoma" w:cs="Tahoma"/>
                <w:color w:val="FF0000"/>
                <w:sz w:val="36"/>
                <w:szCs w:val="36"/>
              </w:rPr>
            </w:pPr>
          </w:p>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Ulusal Egemenlik ve Çocuk Bayramı (23 Nisan)</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D63E32" w:rsidRPr="00735876" w:rsidTr="00D63E32">
        <w:trPr>
          <w:trHeight w:val="1116"/>
          <w:tblHeader/>
          <w:jc w:val="center"/>
        </w:trPr>
        <w:tc>
          <w:tcPr>
            <w:tcW w:w="562" w:type="dxa"/>
            <w:textDirection w:val="btLr"/>
            <w:vAlign w:val="center"/>
          </w:tcPr>
          <w:p w:rsidR="00D63E32" w:rsidRPr="00735876" w:rsidRDefault="00D63E32" w:rsidP="00735876">
            <w:pPr>
              <w:spacing w:after="0" w:line="240" w:lineRule="auto"/>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D63E32" w:rsidRPr="00D63E32" w:rsidRDefault="00D63E32" w:rsidP="00D63E32">
            <w:pPr>
              <w:spacing w:after="0" w:line="240" w:lineRule="auto"/>
              <w:ind w:left="113" w:right="113"/>
              <w:jc w:val="center"/>
              <w:rPr>
                <w:rFonts w:ascii="Tahoma" w:hAnsi="Tahoma" w:cs="Tahoma"/>
                <w:b/>
                <w:sz w:val="14"/>
                <w:szCs w:val="16"/>
              </w:rPr>
            </w:pPr>
            <w:r>
              <w:rPr>
                <w:rFonts w:ascii="Tahoma" w:hAnsi="Tahoma" w:cs="Tahoma"/>
                <w:b/>
                <w:sz w:val="14"/>
                <w:szCs w:val="16"/>
              </w:rPr>
              <w:t>17-20 Nisan 2023</w:t>
            </w:r>
          </w:p>
        </w:tc>
        <w:tc>
          <w:tcPr>
            <w:tcW w:w="425" w:type="dxa"/>
            <w:textDirection w:val="btLr"/>
            <w:vAlign w:val="center"/>
          </w:tcPr>
          <w:p w:rsidR="00D63E32" w:rsidRPr="00735876" w:rsidRDefault="00D63E32" w:rsidP="00735876">
            <w:pPr>
              <w:spacing w:after="0" w:line="240" w:lineRule="auto"/>
              <w:ind w:left="113" w:right="113"/>
              <w:jc w:val="center"/>
              <w:rPr>
                <w:rFonts w:ascii="Tahoma" w:hAnsi="Tahoma" w:cs="Tahoma"/>
                <w:b/>
                <w:sz w:val="16"/>
                <w:szCs w:val="16"/>
              </w:rPr>
            </w:pPr>
          </w:p>
        </w:tc>
        <w:tc>
          <w:tcPr>
            <w:tcW w:w="4819" w:type="dxa"/>
            <w:gridSpan w:val="2"/>
            <w:vAlign w:val="center"/>
          </w:tcPr>
          <w:p w:rsidR="00D63E32" w:rsidRPr="00735876" w:rsidRDefault="00D63E32" w:rsidP="00735876">
            <w:pPr>
              <w:spacing w:after="0" w:line="240" w:lineRule="auto"/>
              <w:rPr>
                <w:rFonts w:ascii="Tahoma" w:hAnsi="Tahoma" w:cs="Tahoma"/>
                <w:b/>
                <w:bCs/>
                <w:sz w:val="16"/>
                <w:szCs w:val="16"/>
              </w:rPr>
            </w:pPr>
            <w:r w:rsidRPr="00735876">
              <w:rPr>
                <w:rFonts w:ascii="Tahoma" w:hAnsi="Tahoma" w:cs="Tahoma"/>
                <w:color w:val="FF0000"/>
                <w:sz w:val="36"/>
                <w:szCs w:val="36"/>
              </w:rPr>
              <w:t>2.Ara Tatil</w:t>
            </w:r>
            <w:r>
              <w:rPr>
                <w:rFonts w:ascii="Tahoma" w:hAnsi="Tahoma" w:cs="Tahoma"/>
                <w:color w:val="FF0000"/>
                <w:sz w:val="36"/>
                <w:szCs w:val="36"/>
              </w:rPr>
              <w:t xml:space="preserve"> </w:t>
            </w:r>
          </w:p>
        </w:tc>
        <w:tc>
          <w:tcPr>
            <w:tcW w:w="1418" w:type="dxa"/>
            <w:vMerge/>
            <w:vAlign w:val="center"/>
          </w:tcPr>
          <w:p w:rsidR="00D63E32" w:rsidRPr="00735876" w:rsidRDefault="00D63E32" w:rsidP="00735876">
            <w:pPr>
              <w:spacing w:after="0" w:line="240" w:lineRule="auto"/>
              <w:rPr>
                <w:rFonts w:ascii="Tahoma" w:hAnsi="Tahoma" w:cs="Tahoma"/>
                <w:sz w:val="16"/>
                <w:szCs w:val="16"/>
              </w:rPr>
            </w:pPr>
          </w:p>
        </w:tc>
        <w:tc>
          <w:tcPr>
            <w:tcW w:w="1559" w:type="dxa"/>
            <w:vMerge/>
            <w:vAlign w:val="center"/>
          </w:tcPr>
          <w:p w:rsidR="00D63E32" w:rsidRPr="00735876" w:rsidRDefault="00D63E32" w:rsidP="00735876">
            <w:pPr>
              <w:spacing w:after="0" w:line="240" w:lineRule="auto"/>
              <w:rPr>
                <w:rFonts w:ascii="Tahoma" w:hAnsi="Tahoma" w:cs="Tahoma"/>
                <w:sz w:val="16"/>
                <w:szCs w:val="16"/>
              </w:rPr>
            </w:pPr>
          </w:p>
        </w:tc>
        <w:tc>
          <w:tcPr>
            <w:tcW w:w="2977" w:type="dxa"/>
            <w:vAlign w:val="center"/>
          </w:tcPr>
          <w:p w:rsidR="00D63E32" w:rsidRPr="00735876" w:rsidRDefault="00D63E32" w:rsidP="00735876">
            <w:pPr>
              <w:spacing w:after="0" w:line="240" w:lineRule="auto"/>
              <w:rPr>
                <w:rFonts w:ascii="Tahoma" w:hAnsi="Tahoma" w:cs="Tahoma"/>
                <w:sz w:val="16"/>
                <w:szCs w:val="16"/>
              </w:rPr>
            </w:pPr>
          </w:p>
        </w:tc>
        <w:tc>
          <w:tcPr>
            <w:tcW w:w="1559" w:type="dxa"/>
            <w:vAlign w:val="center"/>
          </w:tcPr>
          <w:p w:rsidR="00D63E32" w:rsidRPr="00735876" w:rsidRDefault="00D63E32" w:rsidP="00735876">
            <w:pPr>
              <w:spacing w:after="0" w:line="240" w:lineRule="auto"/>
              <w:rPr>
                <w:rFonts w:ascii="Tahoma" w:hAnsi="Tahoma" w:cs="Tahoma"/>
                <w:sz w:val="16"/>
                <w:szCs w:val="16"/>
              </w:rPr>
            </w:pPr>
          </w:p>
        </w:tc>
        <w:tc>
          <w:tcPr>
            <w:tcW w:w="1956" w:type="dxa"/>
            <w:vAlign w:val="center"/>
          </w:tcPr>
          <w:p w:rsidR="00D63E32" w:rsidRPr="00735876" w:rsidRDefault="00D63E32" w:rsidP="00735876">
            <w:pPr>
              <w:spacing w:after="0" w:line="240" w:lineRule="auto"/>
              <w:rPr>
                <w:rFonts w:ascii="Tahoma" w:hAnsi="Tahoma" w:cs="Tahoma"/>
                <w:sz w:val="16"/>
                <w:szCs w:val="16"/>
              </w:rPr>
            </w:pPr>
          </w:p>
        </w:tc>
      </w:tr>
      <w:tr w:rsidR="00BE2844" w:rsidRPr="00735876" w:rsidTr="00735876">
        <w:trPr>
          <w:trHeight w:val="1959"/>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29</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24</w:t>
            </w:r>
            <w:r w:rsidR="00BE2844" w:rsidRPr="00735876">
              <w:rPr>
                <w:rFonts w:ascii="Tahoma" w:hAnsi="Tahoma" w:cs="Tahoma"/>
                <w:b/>
                <w:sz w:val="16"/>
                <w:szCs w:val="16"/>
              </w:rPr>
              <w:t xml:space="preserve"> Nisan – </w:t>
            </w:r>
            <w:r>
              <w:rPr>
                <w:rFonts w:ascii="Tahoma" w:hAnsi="Tahoma" w:cs="Tahoma"/>
                <w:b/>
                <w:sz w:val="16"/>
                <w:szCs w:val="16"/>
              </w:rPr>
              <w:t>25</w:t>
            </w:r>
            <w:r w:rsidR="00BE2844" w:rsidRPr="00735876">
              <w:rPr>
                <w:rFonts w:ascii="Tahoma" w:hAnsi="Tahoma" w:cs="Tahoma"/>
                <w:b/>
                <w:sz w:val="16"/>
                <w:szCs w:val="16"/>
              </w:rPr>
              <w:t xml:space="preserve">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M.3.2.4.2. Doğruyu, ışını ve açıyı tanır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Doğru, Işın ve Açı</w:t>
            </w:r>
          </w:p>
          <w:p w:rsidR="00BE2844" w:rsidRPr="00735876" w:rsidRDefault="00BE2844" w:rsidP="00735876">
            <w:pPr>
              <w:spacing w:after="0" w:line="240" w:lineRule="auto"/>
              <w:rPr>
                <w:rFonts w:ascii="Tahoma" w:hAnsi="Tahoma" w:cs="Tahoma"/>
                <w:sz w:val="16"/>
                <w:szCs w:val="16"/>
              </w:rPr>
            </w:pP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Doğruyu ve ışını tasvir eder, açıya çevresinden örnekler verir.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6"/>
    </w:tbl>
    <w:p w:rsidR="00BE2844" w:rsidRDefault="00BE2844" w:rsidP="00932D32"/>
    <w:p w:rsidR="00EE5CCF" w:rsidRDefault="00EE5CCF"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7" w:name="_Hlk17791062"/>
            <w:r w:rsidRPr="00735876">
              <w:rPr>
                <w:rFonts w:ascii="Tahoma" w:hAnsi="Tahoma" w:cs="Tahoma"/>
                <w:b/>
                <w:sz w:val="16"/>
                <w:szCs w:val="16"/>
              </w:rPr>
              <w:lastRenderedPageBreak/>
              <w:t>Ünite No: 5</w:t>
            </w:r>
          </w:p>
        </w:tc>
        <w:tc>
          <w:tcPr>
            <w:tcW w:w="14288" w:type="dxa"/>
            <w:gridSpan w:val="7"/>
            <w:vAlign w:val="center"/>
          </w:tcPr>
          <w:p w:rsidR="00BE2844" w:rsidRPr="00735876" w:rsidRDefault="00BE2844" w:rsidP="004C398B">
            <w:pPr>
              <w:pStyle w:val="stbilgi"/>
              <w:rPr>
                <w:rFonts w:ascii="Tahoma" w:hAnsi="Tahoma" w:cs="Tahoma"/>
                <w:b/>
                <w:sz w:val="16"/>
                <w:szCs w:val="16"/>
              </w:rPr>
            </w:pPr>
            <w:r w:rsidRPr="00735876">
              <w:rPr>
                <w:rFonts w:ascii="Tahoma" w:hAnsi="Tahoma" w:cs="Tahoma"/>
                <w:b/>
                <w:sz w:val="16"/>
                <w:szCs w:val="16"/>
              </w:rPr>
              <w:t>GEOMETRİ</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29</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26</w:t>
            </w:r>
            <w:r w:rsidR="00BE2844" w:rsidRPr="00735876">
              <w:rPr>
                <w:rFonts w:ascii="Tahoma" w:hAnsi="Tahoma" w:cs="Tahoma"/>
                <w:b/>
                <w:sz w:val="16"/>
                <w:szCs w:val="16"/>
              </w:rPr>
              <w:t xml:space="preserve"> Nisan – </w:t>
            </w:r>
            <w:r>
              <w:rPr>
                <w:rFonts w:ascii="Tahoma" w:hAnsi="Tahoma" w:cs="Tahoma"/>
                <w:b/>
                <w:sz w:val="16"/>
                <w:szCs w:val="16"/>
              </w:rPr>
              <w:t>27</w:t>
            </w:r>
            <w:r w:rsidR="00BE2844" w:rsidRPr="00735876">
              <w:rPr>
                <w:rFonts w:ascii="Tahoma" w:hAnsi="Tahoma" w:cs="Tahoma"/>
                <w:b/>
                <w:sz w:val="16"/>
                <w:szCs w:val="16"/>
              </w:rPr>
              <w:t xml:space="preserve"> Nisan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M.3.2.4.3. Doğru parçasını çizgi modelleri ile oluşturur; yatay, dikey ve eğik konumlu doğru parçası modellerine örnekler vererek çizimlerini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*Doğru Parçası</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29-30-31</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28</w:t>
            </w:r>
            <w:r w:rsidR="00BE2844" w:rsidRPr="00735876">
              <w:rPr>
                <w:rFonts w:ascii="Tahoma" w:hAnsi="Tahoma" w:cs="Tahoma"/>
                <w:b/>
                <w:sz w:val="16"/>
                <w:szCs w:val="16"/>
              </w:rPr>
              <w:t xml:space="preserve"> Nisan – </w:t>
            </w:r>
            <w:r>
              <w:rPr>
                <w:rFonts w:ascii="Tahoma" w:hAnsi="Tahoma" w:cs="Tahoma"/>
                <w:b/>
                <w:sz w:val="16"/>
                <w:szCs w:val="16"/>
              </w:rPr>
              <w:t>10</w:t>
            </w:r>
            <w:r w:rsidR="00BE2844" w:rsidRPr="00735876">
              <w:rPr>
                <w:rFonts w:ascii="Tahoma" w:hAnsi="Tahoma" w:cs="Tahoma"/>
                <w:b/>
                <w:sz w:val="16"/>
                <w:szCs w:val="16"/>
              </w:rPr>
              <w:t xml:space="preserve">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 (+2)</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M.3.2.2.1. Şekillerin birden fazla simetri doğrusu olduğunu şekli katlayarak belirler.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M.3.2.2.2. Bir parçası verilen simetrik şekli dikey ya da yatay simetri doğrusuna göre tamamlar.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Uzamsal İlişkiler</w:t>
            </w:r>
          </w:p>
          <w:p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Simetri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 Parçası Verilen Simetrik Şekli Tamamlama</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Kare, dikdörtgen ve daire ile sınırlı kalınır.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Dikdörtgende köşegenin simetri doğrusu olmadığı fark ettirilir.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Simetrik şeklin eş parçalarının incelenmesi, ilişkilendirilmesi ve eş parçaların özelliklerinin fark edilmesi sağlanır.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Trafik ve İlkyardım Haftası (Mayıs ayının ilk haftası)</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Anneler Günü (Mayıs ayının 2. pazarı)</w:t>
            </w: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*5.Ünite Değerlendirmesi (sayfa 214)</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7"/>
    </w:tbl>
    <w:p w:rsidR="00BE2844" w:rsidRDefault="00BE2844" w:rsidP="00932D32"/>
    <w:p w:rsidR="00C30EDD" w:rsidRDefault="00C30EDD" w:rsidP="00932D32"/>
    <w:p w:rsidR="00C30EDD" w:rsidRDefault="00C30EDD" w:rsidP="00932D32"/>
    <w:p w:rsidR="00C30EDD" w:rsidRDefault="00C30EDD" w:rsidP="00932D32"/>
    <w:p w:rsidR="00EE5CCF" w:rsidRDefault="00EE5CCF" w:rsidP="00932D32"/>
    <w:p w:rsidR="00C30EDD" w:rsidRDefault="00C30EDD" w:rsidP="00932D32"/>
    <w:p w:rsidR="00C30EDD" w:rsidRDefault="00C30EDD"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6</w:t>
            </w:r>
          </w:p>
        </w:tc>
        <w:tc>
          <w:tcPr>
            <w:tcW w:w="14288" w:type="dxa"/>
            <w:gridSpan w:val="7"/>
            <w:vAlign w:val="center"/>
          </w:tcPr>
          <w:p w:rsidR="00BE2844" w:rsidRPr="00735876" w:rsidRDefault="00BE2844" w:rsidP="004C398B">
            <w:pPr>
              <w:pStyle w:val="stbilgi"/>
              <w:rPr>
                <w:rFonts w:ascii="Tahoma" w:hAnsi="Tahoma" w:cs="Tahoma"/>
                <w:b/>
                <w:sz w:val="16"/>
                <w:szCs w:val="16"/>
              </w:rPr>
            </w:pPr>
            <w:r w:rsidRPr="00735876">
              <w:rPr>
                <w:rFonts w:ascii="Tahoma" w:hAnsi="Tahoma" w:cs="Tahoma"/>
                <w:b/>
                <w:sz w:val="16"/>
                <w:szCs w:val="16"/>
              </w:rPr>
              <w:t>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31</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11</w:t>
            </w:r>
            <w:r w:rsidR="00BE2844" w:rsidRPr="00735876">
              <w:rPr>
                <w:rFonts w:ascii="Tahoma" w:hAnsi="Tahoma" w:cs="Tahoma"/>
                <w:b/>
                <w:sz w:val="16"/>
                <w:szCs w:val="16"/>
              </w:rPr>
              <w:t xml:space="preserve"> Mayıs – </w:t>
            </w:r>
            <w:r>
              <w:rPr>
                <w:rFonts w:ascii="Tahoma" w:hAnsi="Tahoma" w:cs="Tahoma"/>
                <w:b/>
                <w:sz w:val="16"/>
                <w:szCs w:val="16"/>
              </w:rPr>
              <w:t>12</w:t>
            </w:r>
            <w:r w:rsidR="00BE2844" w:rsidRPr="00735876">
              <w:rPr>
                <w:rFonts w:ascii="Tahoma" w:hAnsi="Tahoma" w:cs="Tahoma"/>
                <w:b/>
                <w:sz w:val="16"/>
                <w:szCs w:val="16"/>
              </w:rPr>
              <w:t xml:space="preserve">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M.3.3.1.1. Bir metre, yarım metre, </w:t>
            </w:r>
            <w:smartTag w:uri="urn:schemas-microsoft-com:office:smarttags" w:element="metricconverter">
              <w:smartTagPr>
                <w:attr w:name="ProductID" w:val="5 cm"/>
              </w:smartTagPr>
              <w:r w:rsidRPr="00735876">
                <w:rPr>
                  <w:rFonts w:ascii="Tahoma" w:hAnsi="Tahoma" w:cs="Tahoma"/>
                  <w:sz w:val="16"/>
                  <w:szCs w:val="16"/>
                </w:rPr>
                <w:t>10 cm</w:t>
              </w:r>
            </w:smartTag>
            <w:r w:rsidRPr="00735876">
              <w:rPr>
                <w:rFonts w:ascii="Tahoma" w:hAnsi="Tahoma" w:cs="Tahoma"/>
                <w:sz w:val="16"/>
                <w:szCs w:val="16"/>
              </w:rPr>
              <w:t xml:space="preserve"> ve </w:t>
            </w:r>
            <w:smartTag w:uri="urn:schemas-microsoft-com:office:smarttags" w:element="metricconverter">
              <w:smartTagPr>
                <w:attr w:name="ProductID" w:val="5 cm"/>
              </w:smartTagPr>
              <w:r w:rsidRPr="00735876">
                <w:rPr>
                  <w:rFonts w:ascii="Tahoma" w:hAnsi="Tahoma" w:cs="Tahoma"/>
                  <w:sz w:val="16"/>
                  <w:szCs w:val="16"/>
                </w:rPr>
                <w:t>5 cm</w:t>
              </w:r>
            </w:smartTag>
            <w:r w:rsidRPr="00735876">
              <w:rPr>
                <w:rFonts w:ascii="Tahoma" w:hAnsi="Tahoma" w:cs="Tahoma"/>
                <w:sz w:val="16"/>
                <w:szCs w:val="16"/>
              </w:rPr>
              <w:t xml:space="preserve"> için standart olmayan ölçme araçları tanımlar ve bunları kullanarak ölçme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Ölçme Araçları ile Standart Olmayan ölçme Araçları Tanımlama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Öğrencilerin kulaç, adım, karış gibi bedensel ve ip, tel, kalem gibi bedensel olmayan ölçme araçları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tanımlamaları ve bunları kullanarak farklı ölçme etkinlikleri yapmaları istenir.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32</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15</w:t>
            </w:r>
            <w:r w:rsidR="00BE2844" w:rsidRPr="00735876">
              <w:rPr>
                <w:rFonts w:ascii="Tahoma" w:hAnsi="Tahoma" w:cs="Tahoma"/>
                <w:b/>
                <w:sz w:val="16"/>
                <w:szCs w:val="16"/>
              </w:rPr>
              <w:t xml:space="preserve"> Mayıs – </w:t>
            </w:r>
            <w:r>
              <w:rPr>
                <w:rFonts w:ascii="Tahoma" w:hAnsi="Tahoma" w:cs="Tahoma"/>
                <w:b/>
                <w:sz w:val="16"/>
                <w:szCs w:val="16"/>
              </w:rPr>
              <w:t>16</w:t>
            </w:r>
            <w:r w:rsidR="00BE2844" w:rsidRPr="00735876">
              <w:rPr>
                <w:rFonts w:ascii="Tahoma" w:hAnsi="Tahoma" w:cs="Tahoma"/>
                <w:b/>
                <w:sz w:val="16"/>
                <w:szCs w:val="16"/>
              </w:rPr>
              <w:t xml:space="preserve">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M.3.3.1.2. Metre ile santimetre arasındaki ilişkiyi açıklar ve birbiri cinsinden yazar.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Metre ile Santimetre Arasındaki İlişki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Dönüşümlerde ondalık gösterim gerektirmeyen sayılar kullanılmasına dikkat edilir.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Dönüşümler somut uygulamalarla yaptırılır.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32</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17</w:t>
            </w:r>
            <w:r w:rsidR="00BE2844" w:rsidRPr="00735876">
              <w:rPr>
                <w:rFonts w:ascii="Tahoma" w:hAnsi="Tahoma" w:cs="Tahoma"/>
                <w:b/>
                <w:sz w:val="16"/>
                <w:szCs w:val="16"/>
              </w:rPr>
              <w:t xml:space="preserve"> Mayıs – </w:t>
            </w:r>
            <w:r>
              <w:rPr>
                <w:rFonts w:ascii="Tahoma" w:hAnsi="Tahoma" w:cs="Tahoma"/>
                <w:b/>
                <w:sz w:val="16"/>
                <w:szCs w:val="16"/>
              </w:rPr>
              <w:t>18</w:t>
            </w:r>
            <w:r w:rsidR="00BE2844" w:rsidRPr="00735876">
              <w:rPr>
                <w:rFonts w:ascii="Tahoma" w:hAnsi="Tahoma" w:cs="Tahoma"/>
                <w:b/>
                <w:sz w:val="16"/>
                <w:szCs w:val="16"/>
              </w:rPr>
              <w:t xml:space="preserve">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M.3.3.1.3. Cetvel kullanarak uzunluğu verilen bir doğru parçasını çizer.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Cetvelle Uzunluğu Verilen Doğru Parçası Çizme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Atatürk'ü Anma ve Gençlik ve Spor Bayramı (19 Mayıs)</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6</w:t>
            </w:r>
          </w:p>
        </w:tc>
        <w:tc>
          <w:tcPr>
            <w:tcW w:w="14288" w:type="dxa"/>
            <w:gridSpan w:val="7"/>
            <w:vAlign w:val="center"/>
          </w:tcPr>
          <w:p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32-33</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22</w:t>
            </w:r>
            <w:r w:rsidR="00BE2844" w:rsidRPr="00735876">
              <w:rPr>
                <w:rFonts w:ascii="Tahoma" w:hAnsi="Tahoma" w:cs="Tahoma"/>
                <w:b/>
                <w:sz w:val="16"/>
                <w:szCs w:val="16"/>
              </w:rPr>
              <w:t xml:space="preserve"> Mayıs – </w:t>
            </w:r>
            <w:r>
              <w:rPr>
                <w:rFonts w:ascii="Tahoma" w:hAnsi="Tahoma" w:cs="Tahoma"/>
                <w:b/>
                <w:sz w:val="16"/>
                <w:szCs w:val="16"/>
              </w:rPr>
              <w:t>23</w:t>
            </w:r>
            <w:r w:rsidR="00BE2844" w:rsidRPr="00735876">
              <w:rPr>
                <w:rFonts w:ascii="Tahoma" w:hAnsi="Tahoma" w:cs="Tahoma"/>
                <w:b/>
                <w:sz w:val="16"/>
                <w:szCs w:val="16"/>
              </w:rPr>
              <w:t xml:space="preserve">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M.3.3.1.4. Kilometreyi tanır, kullanım alanlarını belirtir ve kilometre ile metre arasındaki ilişkiyi fark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Kilometre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Birimler arası dönüşüm işlemlerine yer verilmez</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Müzeler Haftası (18-24 Mayıs)</w:t>
            </w:r>
          </w:p>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33</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24</w:t>
            </w:r>
            <w:r w:rsidR="00BE2844" w:rsidRPr="00735876">
              <w:rPr>
                <w:rFonts w:ascii="Tahoma" w:hAnsi="Tahoma" w:cs="Tahoma"/>
                <w:b/>
                <w:sz w:val="16"/>
                <w:szCs w:val="16"/>
              </w:rPr>
              <w:t xml:space="preserve"> Mayıs – </w:t>
            </w:r>
            <w:r>
              <w:rPr>
                <w:rFonts w:ascii="Tahoma" w:hAnsi="Tahoma" w:cs="Tahoma"/>
                <w:b/>
                <w:sz w:val="16"/>
                <w:szCs w:val="16"/>
              </w:rPr>
              <w:t>25</w:t>
            </w:r>
            <w:r w:rsidR="00BE2844" w:rsidRPr="00735876">
              <w:rPr>
                <w:rFonts w:ascii="Tahoma" w:hAnsi="Tahoma" w:cs="Tahoma"/>
                <w:b/>
                <w:sz w:val="16"/>
                <w:szCs w:val="16"/>
              </w:rPr>
              <w:t xml:space="preserve"> Mayıs</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M.3.3.1.5. Metre ve santimetre birimlerinin kullanıldığı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Problem Çözme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çözerken en çok iki işlemli problemlere yer verilir.</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33</w:t>
            </w:r>
            <w:r w:rsidRPr="00735876">
              <w:rPr>
                <w:rFonts w:ascii="Tahoma" w:hAnsi="Tahoma" w:cs="Tahoma"/>
                <w:b/>
                <w:sz w:val="16"/>
                <w:szCs w:val="16"/>
              </w:rPr>
              <w:t>.HAFTA)</w:t>
            </w:r>
          </w:p>
        </w:tc>
        <w:tc>
          <w:tcPr>
            <w:tcW w:w="426" w:type="dxa"/>
            <w:textDirection w:val="btLr"/>
            <w:vAlign w:val="center"/>
          </w:tcPr>
          <w:p w:rsidR="00BE2844" w:rsidRPr="00735876" w:rsidRDefault="00C30EDD" w:rsidP="00735876">
            <w:pPr>
              <w:spacing w:after="0" w:line="240" w:lineRule="auto"/>
              <w:ind w:left="113" w:right="113"/>
              <w:jc w:val="center"/>
              <w:rPr>
                <w:rFonts w:ascii="Tahoma" w:hAnsi="Tahoma" w:cs="Tahoma"/>
                <w:b/>
                <w:sz w:val="16"/>
                <w:szCs w:val="16"/>
              </w:rPr>
            </w:pPr>
            <w:r>
              <w:rPr>
                <w:rFonts w:ascii="Tahoma" w:hAnsi="Tahoma" w:cs="Tahoma"/>
                <w:b/>
                <w:sz w:val="16"/>
                <w:szCs w:val="16"/>
              </w:rPr>
              <w:t xml:space="preserve">26 </w:t>
            </w:r>
            <w:r w:rsidR="00BE2844" w:rsidRPr="00735876">
              <w:rPr>
                <w:rFonts w:ascii="Tahoma" w:hAnsi="Tahoma" w:cs="Tahoma"/>
                <w:b/>
                <w:sz w:val="16"/>
                <w:szCs w:val="16"/>
              </w:rPr>
              <w:t xml:space="preserve">Mayıs </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M.3.3.2.1. Nesnelerin çevrelerini belirler.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Çevre Ölçme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*Çevre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BE2844" w:rsidRDefault="00BE2844" w:rsidP="00932D32"/>
    <w:p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bookmarkStart w:id="8" w:name="_Hlk17823373"/>
            <w:r w:rsidRPr="00735876">
              <w:rPr>
                <w:rFonts w:ascii="Tahoma" w:hAnsi="Tahoma" w:cs="Tahoma"/>
                <w:b/>
                <w:sz w:val="16"/>
                <w:szCs w:val="16"/>
              </w:rPr>
              <w:lastRenderedPageBreak/>
              <w:t>Ünite No: 6</w:t>
            </w:r>
          </w:p>
        </w:tc>
        <w:tc>
          <w:tcPr>
            <w:tcW w:w="14288" w:type="dxa"/>
            <w:gridSpan w:val="7"/>
            <w:vAlign w:val="center"/>
          </w:tcPr>
          <w:p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735876">
        <w:trPr>
          <w:trHeight w:val="2243"/>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MAYIS-HAZİRAN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34</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29</w:t>
            </w:r>
            <w:r w:rsidR="00BE2844" w:rsidRPr="00735876">
              <w:rPr>
                <w:rFonts w:ascii="Tahoma" w:hAnsi="Tahoma" w:cs="Tahoma"/>
                <w:b/>
                <w:sz w:val="16"/>
                <w:szCs w:val="16"/>
              </w:rPr>
              <w:t xml:space="preserve"> Mayıs – </w:t>
            </w:r>
            <w:r>
              <w:rPr>
                <w:rFonts w:ascii="Tahoma" w:hAnsi="Tahoma" w:cs="Tahoma"/>
                <w:b/>
                <w:sz w:val="16"/>
                <w:szCs w:val="16"/>
              </w:rPr>
              <w:t>1</w:t>
            </w:r>
            <w:r w:rsidR="00BE2844" w:rsidRPr="00735876">
              <w:rPr>
                <w:rFonts w:ascii="Tahoma" w:hAnsi="Tahoma" w:cs="Tahoma"/>
                <w:b/>
                <w:sz w:val="16"/>
                <w:szCs w:val="16"/>
              </w:rPr>
              <w:t xml:space="preserve">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M.3.3.2.2. Şekillerin çevre uzunluğunu standart olmayan ve standart birimler kullanarak ölçer.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M.3.3.2.3. Şekillerin çevre uzunluğunu hesaplar.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Çevre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Çevre Uzunluğunu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Çevre Uzunluğunu Hesaplama</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Önce standart olmayan birimlerle ölçme yapılır.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Bir şeklin çevre uzunluğunu ölçerken aynı kenarları tekrar tekrar ölçmemesi ve ölçülmeyen kenar kalmaması gerektiği vurgulanır.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Geometri tahtası, noktalı veya kareli kâğıtta verilmiş olan kare, dikdörtgen veya bunların birleşiminden oluşturulan şekillerin çevre uzunlukları hesaplatılır.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Çemberin çevresi hesaplanmaz</w:t>
            </w: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136"/>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34-35</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w:t>
            </w:r>
            <w:r w:rsidR="00BE2844" w:rsidRPr="00735876">
              <w:rPr>
                <w:rFonts w:ascii="Tahoma" w:hAnsi="Tahoma" w:cs="Tahoma"/>
                <w:b/>
                <w:sz w:val="16"/>
                <w:szCs w:val="16"/>
              </w:rPr>
              <w:t xml:space="preserve"> Haziran – </w:t>
            </w:r>
            <w:r>
              <w:rPr>
                <w:rFonts w:ascii="Tahoma" w:hAnsi="Tahoma" w:cs="Tahoma"/>
                <w:b/>
                <w:sz w:val="16"/>
                <w:szCs w:val="16"/>
              </w:rPr>
              <w:t>6</w:t>
            </w:r>
            <w:r w:rsidR="00BE2844" w:rsidRPr="00735876">
              <w:rPr>
                <w:rFonts w:ascii="Tahoma" w:hAnsi="Tahoma" w:cs="Tahoma"/>
                <w:b/>
                <w:sz w:val="16"/>
                <w:szCs w:val="16"/>
              </w:rPr>
              <w:t xml:space="preserve">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M.3.3.2.4. Şekillerin çevre uzunlukları ile ilgili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Çevre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Çevre Uzunlukları ile İlgili Problemler</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735876">
        <w:trPr>
          <w:trHeight w:val="226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(3</w:t>
            </w:r>
            <w:r w:rsidR="00742CBA">
              <w:rPr>
                <w:rFonts w:ascii="Tahoma" w:hAnsi="Tahoma" w:cs="Tahoma"/>
                <w:b/>
                <w:sz w:val="16"/>
                <w:szCs w:val="16"/>
              </w:rPr>
              <w:t>5</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7</w:t>
            </w:r>
            <w:r w:rsidR="00BE2844" w:rsidRPr="00735876">
              <w:rPr>
                <w:rFonts w:ascii="Tahoma" w:hAnsi="Tahoma" w:cs="Tahoma"/>
                <w:b/>
                <w:sz w:val="16"/>
                <w:szCs w:val="16"/>
              </w:rPr>
              <w:t xml:space="preserve"> Haziran – </w:t>
            </w:r>
            <w:r>
              <w:rPr>
                <w:rFonts w:ascii="Tahoma" w:hAnsi="Tahoma" w:cs="Tahoma"/>
                <w:b/>
                <w:sz w:val="16"/>
                <w:szCs w:val="16"/>
              </w:rPr>
              <w:t>9</w:t>
            </w:r>
            <w:r w:rsidR="00BE2844" w:rsidRPr="00735876">
              <w:rPr>
                <w:rFonts w:ascii="Tahoma" w:hAnsi="Tahoma" w:cs="Tahoma"/>
                <w:b/>
                <w:sz w:val="16"/>
                <w:szCs w:val="16"/>
              </w:rPr>
              <w:t xml:space="preserve">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M.3.3.3.1. Şekillerin alanını standart olmayan uygun malzeme ile kaplar ve ölçer.</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M.3.3.3.2. Bir alanı, standart olmayan alan ölçme birimleriyle tahmin eder ve birimleri sayarak tahminini kontrol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Alan Ölçme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Alanını Standart Olmayan Uygun Malzemelerle Kaplama ve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Olmayan Alan Ölçme Birimleriyle Alan Tahmini</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Kaplama malzemesi olarak eş büyüklükte renkli kâğıt, plastik vb. malzeme kullanılabilir. Kaplanacak yüzeyin tek parça olmasına özellikle dikkat edilir.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Alan ölçmede birim sayısı ve birim tekrarının önemi vurgulanır.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Öğrencilerin birim sayısını sayarak söylemelerine yönelik çalışmalara yer verilir.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 İki farklı şeklin aynı türden standart olmayan birimlerle kaplanarak ölçülmesi ve alanlarının karşılaştırılmasına yönelik çalışmalar yaptırılır.</w:t>
            </w:r>
          </w:p>
        </w:tc>
        <w:tc>
          <w:tcPr>
            <w:tcW w:w="1559"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Çevre Koruma Haftası (Haziran ayının 2. haftası)</w:t>
            </w: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8"/>
      <w:tr w:rsidR="00BE2844" w:rsidRPr="00735876" w:rsidTr="00735876">
        <w:trPr>
          <w:trHeight w:val="416"/>
          <w:tblHeader/>
          <w:jc w:val="center"/>
        </w:trPr>
        <w:tc>
          <w:tcPr>
            <w:tcW w:w="1413" w:type="dxa"/>
            <w:gridSpan w:val="3"/>
            <w:vAlign w:val="center"/>
          </w:tcPr>
          <w:p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6</w:t>
            </w:r>
          </w:p>
        </w:tc>
        <w:tc>
          <w:tcPr>
            <w:tcW w:w="14288" w:type="dxa"/>
            <w:gridSpan w:val="7"/>
            <w:vAlign w:val="center"/>
          </w:tcPr>
          <w:p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rsidTr="00735876">
        <w:trPr>
          <w:trHeight w:val="272"/>
          <w:tblHeader/>
          <w:jc w:val="center"/>
        </w:trPr>
        <w:tc>
          <w:tcPr>
            <w:tcW w:w="1413" w:type="dxa"/>
            <w:gridSpan w:val="3"/>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rsidTr="00735876">
        <w:trPr>
          <w:trHeight w:val="857"/>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rsidR="00BE2844" w:rsidRPr="00735876" w:rsidRDefault="00BE2844" w:rsidP="00735876">
            <w:pPr>
              <w:spacing w:after="0" w:line="240" w:lineRule="auto"/>
              <w:jc w:val="center"/>
              <w:rPr>
                <w:rFonts w:ascii="Tahoma" w:hAnsi="Tahoma" w:cs="Tahoma"/>
                <w:sz w:val="16"/>
                <w:szCs w:val="16"/>
              </w:rPr>
            </w:pPr>
          </w:p>
        </w:tc>
      </w:tr>
      <w:tr w:rsidR="00BE2844" w:rsidRPr="00735876" w:rsidTr="00171FC2">
        <w:trPr>
          <w:trHeight w:val="1972"/>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(3</w:t>
            </w:r>
            <w:r w:rsidR="00742CBA">
              <w:rPr>
                <w:rFonts w:ascii="Tahoma" w:hAnsi="Tahoma" w:cs="Tahoma"/>
                <w:b/>
                <w:sz w:val="16"/>
                <w:szCs w:val="16"/>
              </w:rPr>
              <w:t>6</w:t>
            </w:r>
            <w:r w:rsidRPr="00735876">
              <w:rPr>
                <w:rFonts w:ascii="Tahoma" w:hAnsi="Tahoma" w:cs="Tahoma"/>
                <w:b/>
                <w:sz w:val="16"/>
                <w:szCs w:val="16"/>
              </w:rPr>
              <w:t>.HAFTA)</w:t>
            </w:r>
          </w:p>
        </w:tc>
        <w:tc>
          <w:tcPr>
            <w:tcW w:w="426" w:type="dxa"/>
            <w:textDirection w:val="btLr"/>
            <w:vAlign w:val="center"/>
          </w:tcPr>
          <w:p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12</w:t>
            </w:r>
            <w:r w:rsidR="00BE2844" w:rsidRPr="00735876">
              <w:rPr>
                <w:rFonts w:ascii="Tahoma" w:hAnsi="Tahoma" w:cs="Tahoma"/>
                <w:b/>
                <w:sz w:val="16"/>
                <w:szCs w:val="16"/>
              </w:rPr>
              <w:t xml:space="preserve"> Haziran – </w:t>
            </w:r>
            <w:r>
              <w:rPr>
                <w:rFonts w:ascii="Tahoma" w:hAnsi="Tahoma" w:cs="Tahoma"/>
                <w:b/>
                <w:sz w:val="16"/>
                <w:szCs w:val="16"/>
              </w:rPr>
              <w:t>13</w:t>
            </w:r>
            <w:r w:rsidR="00BE2844" w:rsidRPr="00735876">
              <w:rPr>
                <w:rFonts w:ascii="Tahoma" w:hAnsi="Tahoma" w:cs="Tahoma"/>
                <w:b/>
                <w:sz w:val="16"/>
                <w:szCs w:val="16"/>
              </w:rPr>
              <w:t xml:space="preserve">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M.3.3.7.1. Standart sıvı ölçme aracı ve birimlerinin gerekliliğini açıklayarak litre veya yarım litre birimleriyle ölçmeler yapar.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Sıvı Ölçme Araçlarıyla Sıvıları Ölçme</w:t>
            </w:r>
          </w:p>
        </w:tc>
        <w:tc>
          <w:tcPr>
            <w:tcW w:w="1418" w:type="dxa"/>
            <w:vMerge w:val="restart"/>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171FC2">
        <w:trPr>
          <w:trHeight w:val="1551"/>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(3</w:t>
            </w:r>
            <w:r w:rsidR="00742CBA">
              <w:rPr>
                <w:rFonts w:ascii="Tahoma" w:hAnsi="Tahoma" w:cs="Tahoma"/>
                <w:b/>
                <w:sz w:val="16"/>
                <w:szCs w:val="16"/>
              </w:rPr>
              <w:t>6</w:t>
            </w:r>
            <w:r w:rsidRPr="00735876">
              <w:rPr>
                <w:rFonts w:ascii="Tahoma" w:hAnsi="Tahoma" w:cs="Tahoma"/>
                <w:b/>
                <w:sz w:val="16"/>
                <w:szCs w:val="16"/>
              </w:rPr>
              <w:t>.HAFTA)</w:t>
            </w:r>
          </w:p>
        </w:tc>
        <w:tc>
          <w:tcPr>
            <w:tcW w:w="426" w:type="dxa"/>
            <w:textDirection w:val="btLr"/>
            <w:vAlign w:val="center"/>
          </w:tcPr>
          <w:p w:rsidR="00BE2844" w:rsidRPr="00735876" w:rsidRDefault="00C30EDD" w:rsidP="00735876">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 xml:space="preserve">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M.3.3.7.2. Bir kaptaki sıvının miktarını litre ve yarım litre birimleriyle tahmin eder ve ölçme yaparak tahmininin doğruluğunu kontrol eder.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Bir Kaptaki Sıvı Miktarını Tahmin Etme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rsidTr="00171FC2">
        <w:trPr>
          <w:trHeight w:val="1400"/>
          <w:tblHeader/>
          <w:jc w:val="center"/>
        </w:trPr>
        <w:tc>
          <w:tcPr>
            <w:tcW w:w="562"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36</w:t>
            </w:r>
            <w:r w:rsidRPr="00735876">
              <w:rPr>
                <w:rFonts w:ascii="Tahoma" w:hAnsi="Tahoma" w:cs="Tahoma"/>
                <w:b/>
                <w:sz w:val="16"/>
                <w:szCs w:val="16"/>
              </w:rPr>
              <w:t>HAFTA)</w:t>
            </w:r>
          </w:p>
        </w:tc>
        <w:tc>
          <w:tcPr>
            <w:tcW w:w="426" w:type="dxa"/>
            <w:textDirection w:val="btLr"/>
            <w:vAlign w:val="center"/>
          </w:tcPr>
          <w:p w:rsidR="00BE2844" w:rsidRPr="00735876" w:rsidRDefault="00120CAD" w:rsidP="00120CAD">
            <w:pPr>
              <w:spacing w:after="0" w:line="240" w:lineRule="auto"/>
              <w:ind w:left="113" w:right="113"/>
              <w:jc w:val="center"/>
              <w:rPr>
                <w:rFonts w:ascii="Tahoma" w:hAnsi="Tahoma" w:cs="Tahoma"/>
                <w:b/>
                <w:sz w:val="16"/>
                <w:szCs w:val="16"/>
              </w:rPr>
            </w:pPr>
            <w:r>
              <w:rPr>
                <w:rFonts w:ascii="Tahoma" w:hAnsi="Tahoma" w:cs="Tahoma"/>
                <w:b/>
                <w:sz w:val="16"/>
                <w:szCs w:val="16"/>
              </w:rPr>
              <w:t>15</w:t>
            </w:r>
            <w:r w:rsidR="00BE2844" w:rsidRPr="00735876">
              <w:rPr>
                <w:rFonts w:ascii="Tahoma" w:hAnsi="Tahoma" w:cs="Tahoma"/>
                <w:b/>
                <w:sz w:val="16"/>
                <w:szCs w:val="16"/>
              </w:rPr>
              <w:t xml:space="preserve"> Haziran – </w:t>
            </w:r>
            <w:r>
              <w:rPr>
                <w:rFonts w:ascii="Tahoma" w:hAnsi="Tahoma" w:cs="Tahoma"/>
                <w:b/>
                <w:sz w:val="16"/>
                <w:szCs w:val="16"/>
              </w:rPr>
              <w:t>16</w:t>
            </w:r>
            <w:r w:rsidR="00BE2844" w:rsidRPr="00735876">
              <w:rPr>
                <w:rFonts w:ascii="Tahoma" w:hAnsi="Tahoma" w:cs="Tahoma"/>
                <w:b/>
                <w:sz w:val="16"/>
                <w:szCs w:val="16"/>
              </w:rPr>
              <w:t xml:space="preserve"> Haziran</w:t>
            </w:r>
          </w:p>
        </w:tc>
        <w:tc>
          <w:tcPr>
            <w:tcW w:w="425" w:type="dxa"/>
            <w:textDirection w:val="btLr"/>
            <w:vAlign w:val="center"/>
          </w:tcPr>
          <w:p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M.3.3.7.3. Litre ile ilgili problemleri çözer.</w:t>
            </w:r>
          </w:p>
        </w:tc>
        <w:tc>
          <w:tcPr>
            <w:tcW w:w="2693" w:type="dxa"/>
            <w:vAlign w:val="center"/>
          </w:tcPr>
          <w:p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Problem Çözme</w:t>
            </w:r>
          </w:p>
        </w:tc>
        <w:tc>
          <w:tcPr>
            <w:tcW w:w="1418" w:type="dxa"/>
            <w:vMerge/>
            <w:vAlign w:val="center"/>
          </w:tcPr>
          <w:p w:rsidR="00BE2844" w:rsidRPr="00735876" w:rsidRDefault="00BE2844" w:rsidP="00735876">
            <w:pPr>
              <w:spacing w:after="0" w:line="240" w:lineRule="auto"/>
              <w:rPr>
                <w:rFonts w:ascii="Tahoma" w:hAnsi="Tahoma" w:cs="Tahoma"/>
                <w:sz w:val="16"/>
                <w:szCs w:val="16"/>
              </w:rPr>
            </w:pPr>
          </w:p>
        </w:tc>
        <w:tc>
          <w:tcPr>
            <w:tcW w:w="1559" w:type="dxa"/>
            <w:vMerge/>
            <w:vAlign w:val="center"/>
          </w:tcPr>
          <w:p w:rsidR="00BE2844" w:rsidRPr="00735876" w:rsidRDefault="00BE2844" w:rsidP="00735876">
            <w:pPr>
              <w:spacing w:after="0" w:line="240" w:lineRule="auto"/>
              <w:rPr>
                <w:rFonts w:ascii="Tahoma" w:hAnsi="Tahoma" w:cs="Tahoma"/>
                <w:sz w:val="16"/>
                <w:szCs w:val="16"/>
              </w:rPr>
            </w:pPr>
          </w:p>
        </w:tc>
        <w:tc>
          <w:tcPr>
            <w:tcW w:w="2977" w:type="dxa"/>
            <w:vAlign w:val="center"/>
          </w:tcPr>
          <w:p w:rsidR="00BE2844" w:rsidRPr="00735876" w:rsidRDefault="00BE2844" w:rsidP="00735876">
            <w:pPr>
              <w:spacing w:after="0" w:line="240" w:lineRule="auto"/>
              <w:rPr>
                <w:rFonts w:ascii="Tahoma" w:hAnsi="Tahoma" w:cs="Tahoma"/>
                <w:sz w:val="16"/>
                <w:szCs w:val="16"/>
              </w:rPr>
            </w:pPr>
          </w:p>
        </w:tc>
        <w:tc>
          <w:tcPr>
            <w:tcW w:w="1559" w:type="dxa"/>
            <w:vAlign w:val="center"/>
          </w:tcPr>
          <w:p w:rsidR="00BE2844" w:rsidRPr="00735876" w:rsidRDefault="00BE2844" w:rsidP="00735876">
            <w:pPr>
              <w:spacing w:after="0" w:line="240" w:lineRule="auto"/>
              <w:rPr>
                <w:rFonts w:ascii="Tahoma" w:hAnsi="Tahoma" w:cs="Tahoma"/>
                <w:sz w:val="16"/>
                <w:szCs w:val="16"/>
              </w:rPr>
            </w:pPr>
          </w:p>
        </w:tc>
        <w:tc>
          <w:tcPr>
            <w:tcW w:w="1956" w:type="dxa"/>
            <w:vAlign w:val="center"/>
          </w:tcPr>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6.Ünite Değerlendirme (Sayfa 259) </w:t>
            </w:r>
          </w:p>
          <w:p w:rsidR="00BE2844" w:rsidRPr="00735876" w:rsidRDefault="00BE2844" w:rsidP="00735876">
            <w:pPr>
              <w:spacing w:after="0" w:line="240" w:lineRule="auto"/>
              <w:rPr>
                <w:rFonts w:ascii="Tahoma" w:hAnsi="Tahoma" w:cs="Tahoma"/>
                <w:sz w:val="16"/>
                <w:szCs w:val="16"/>
              </w:rPr>
            </w:pPr>
          </w:p>
          <w:p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rsidR="00171FC2" w:rsidRDefault="00171FC2" w:rsidP="00171FC2">
      <w:pPr>
        <w:spacing w:line="240" w:lineRule="auto"/>
        <w:ind w:firstLine="708"/>
      </w:pPr>
      <w:r>
        <w:t>Miyase KUŞÇU</w:t>
      </w:r>
      <w:r>
        <w:tab/>
      </w:r>
      <w:r>
        <w:tab/>
      </w:r>
      <w:r>
        <w:tab/>
        <w:t>Duygu SARITAŞ</w:t>
      </w:r>
      <w:r>
        <w:tab/>
      </w:r>
      <w:r>
        <w:tab/>
      </w:r>
      <w:r>
        <w:tab/>
        <w:t>Fuat VURGUN</w:t>
      </w:r>
      <w:r>
        <w:tab/>
      </w:r>
      <w:r>
        <w:tab/>
      </w:r>
      <w:r>
        <w:tab/>
        <w:t>Ramazan ÇAM</w:t>
      </w:r>
      <w:r>
        <w:tab/>
      </w:r>
      <w:r>
        <w:tab/>
      </w:r>
      <w:r>
        <w:tab/>
        <w:t>Mustafa AYHAN</w:t>
      </w:r>
      <w:r>
        <w:tab/>
      </w:r>
      <w:r>
        <w:tab/>
      </w:r>
    </w:p>
    <w:p w:rsidR="00171FC2" w:rsidRDefault="00171FC2" w:rsidP="00171FC2">
      <w:pPr>
        <w:spacing w:line="240" w:lineRule="auto"/>
        <w:ind w:firstLine="708"/>
      </w:pPr>
      <w:r>
        <w:t>3-A  Sınıf Öğrt.</w:t>
      </w:r>
      <w:r>
        <w:tab/>
      </w:r>
      <w:r>
        <w:tab/>
      </w:r>
      <w:r>
        <w:tab/>
        <w:t>3-B  Sınıf Öğrt.</w:t>
      </w:r>
      <w:r>
        <w:tab/>
      </w:r>
      <w:r>
        <w:tab/>
      </w:r>
      <w:r>
        <w:tab/>
        <w:t>3-C  Sınıf Öğrt.</w:t>
      </w:r>
      <w:r>
        <w:tab/>
      </w:r>
      <w:r>
        <w:tab/>
      </w:r>
      <w:r>
        <w:tab/>
        <w:t>3-D  Sınıf Öğrt.</w:t>
      </w:r>
      <w:r>
        <w:tab/>
      </w:r>
      <w:r>
        <w:tab/>
      </w:r>
      <w:r>
        <w:tab/>
        <w:t>3-E  Sınıf Öğrt.</w:t>
      </w:r>
      <w:r>
        <w:tab/>
      </w:r>
      <w:r>
        <w:tab/>
      </w:r>
      <w:r>
        <w:tab/>
      </w:r>
    </w:p>
    <w:p w:rsidR="00171FC2" w:rsidRDefault="00171FC2" w:rsidP="00171FC2">
      <w:pPr>
        <w:spacing w:after="0" w:line="240" w:lineRule="auto"/>
        <w:jc w:val="center"/>
      </w:pPr>
    </w:p>
    <w:p w:rsidR="00171FC2" w:rsidRDefault="00171FC2" w:rsidP="00171FC2">
      <w:pPr>
        <w:spacing w:after="0" w:line="240" w:lineRule="auto"/>
        <w:jc w:val="center"/>
      </w:pPr>
      <w:r>
        <w:t>12/09/2022</w:t>
      </w:r>
    </w:p>
    <w:p w:rsidR="00171FC2" w:rsidRDefault="00171FC2" w:rsidP="00171FC2">
      <w:pPr>
        <w:spacing w:after="0" w:line="240" w:lineRule="auto"/>
        <w:jc w:val="center"/>
      </w:pPr>
      <w:r>
        <w:t>Mustafa EMLİK</w:t>
      </w:r>
    </w:p>
    <w:p w:rsidR="00BE2844" w:rsidRDefault="00171FC2" w:rsidP="00171FC2">
      <w:pPr>
        <w:spacing w:after="0" w:line="240" w:lineRule="auto"/>
        <w:ind w:left="2124" w:firstLine="708"/>
        <w:jc w:val="center"/>
        <w:rPr>
          <w:rFonts w:ascii="Comic Sans MS" w:hAnsi="Comic Sans MS" w:cs="Arial"/>
        </w:rPr>
      </w:pPr>
      <w:r>
        <w:t xml:space="preserve">  Okul Müdürü</w:t>
      </w:r>
      <w:r w:rsidR="00BA2760">
        <w:rPr>
          <w:rFonts w:ascii="Comic Sans MS" w:hAnsi="Comic Sans MS" w:cs="Arial"/>
        </w:rPr>
        <w:tab/>
      </w:r>
      <w:r w:rsidR="00BA2760">
        <w:rPr>
          <w:rFonts w:ascii="Comic Sans MS" w:hAnsi="Comic Sans MS" w:cs="Arial"/>
        </w:rPr>
        <w:tab/>
      </w:r>
      <w:r w:rsidR="00BA2760">
        <w:rPr>
          <w:rFonts w:ascii="Comic Sans MS" w:hAnsi="Comic Sans MS" w:cs="Arial"/>
        </w:rPr>
        <w:tab/>
      </w:r>
      <w:r w:rsidR="00BA2760">
        <w:rPr>
          <w:rFonts w:ascii="Comic Sans MS" w:hAnsi="Comic Sans MS" w:cs="Arial"/>
        </w:rPr>
        <w:tab/>
      </w:r>
      <w:r w:rsidR="00BA2760">
        <w:rPr>
          <w:rFonts w:ascii="Comic Sans MS" w:hAnsi="Comic Sans MS" w:cs="Arial"/>
        </w:rPr>
        <w:tab/>
        <w:t xml:space="preserve">     </w:t>
      </w:r>
    </w:p>
    <w:p w:rsidR="00BE2844" w:rsidRPr="00F11DDD" w:rsidRDefault="00BE2844" w:rsidP="00932D32">
      <w:bookmarkStart w:id="9" w:name="_GoBack"/>
      <w:bookmarkEnd w:id="9"/>
    </w:p>
    <w:sectPr w:rsidR="00BE2844" w:rsidRPr="00F11DDD" w:rsidSect="00F11DDD">
      <w:headerReference w:type="default" r:id="rId7"/>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43F" w:rsidRDefault="0032043F" w:rsidP="008D6516">
      <w:pPr>
        <w:spacing w:after="0" w:line="240" w:lineRule="auto"/>
      </w:pPr>
      <w:r>
        <w:separator/>
      </w:r>
    </w:p>
  </w:endnote>
  <w:endnote w:type="continuationSeparator" w:id="1">
    <w:p w:rsidR="0032043F" w:rsidRDefault="0032043F"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43F" w:rsidRDefault="0032043F" w:rsidP="008D6516">
      <w:pPr>
        <w:spacing w:after="0" w:line="240" w:lineRule="auto"/>
      </w:pPr>
      <w:r>
        <w:separator/>
      </w:r>
    </w:p>
  </w:footnote>
  <w:footnote w:type="continuationSeparator" w:id="1">
    <w:p w:rsidR="0032043F" w:rsidRDefault="0032043F"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25"/>
    </w:tblGrid>
    <w:tr w:rsidR="00EE5CCF" w:rsidRPr="00735876" w:rsidTr="00735876">
      <w:trPr>
        <w:trHeight w:val="1124"/>
        <w:jc w:val="center"/>
      </w:trPr>
      <w:tc>
        <w:tcPr>
          <w:tcW w:w="15725" w:type="dxa"/>
          <w:vAlign w:val="center"/>
        </w:tcPr>
        <w:p w:rsidR="00EE5CCF" w:rsidRPr="00064FBC" w:rsidRDefault="00EE5CCF" w:rsidP="00735876">
          <w:pPr>
            <w:pStyle w:val="stbilgi"/>
            <w:jc w:val="center"/>
            <w:rPr>
              <w:rFonts w:ascii="Tahoma" w:hAnsi="Tahoma" w:cs="Tahoma"/>
              <w:color w:val="548DD4" w:themeColor="text2" w:themeTint="99"/>
            </w:rPr>
          </w:pPr>
          <w:r w:rsidRPr="00064FBC">
            <w:rPr>
              <w:noProof/>
              <w:color w:val="548DD4" w:themeColor="text2" w:themeTint="99"/>
              <w:lang w:eastAsia="tr-TR"/>
            </w:rPr>
            <w:drawing>
              <wp:anchor distT="0" distB="0" distL="114300" distR="114300" simplePos="0" relativeHeight="251657728" behindDoc="0" locked="0" layoutInCell="1" allowOverlap="0">
                <wp:simplePos x="0" y="0"/>
                <wp:positionH relativeFrom="column">
                  <wp:posOffset>100965</wp:posOffset>
                </wp:positionH>
                <wp:positionV relativeFrom="paragraph">
                  <wp:posOffset>17780</wp:posOffset>
                </wp:positionV>
                <wp:extent cx="541020" cy="54102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541020" cy="541020"/>
                        </a:xfrm>
                        <a:prstGeom prst="rect">
                          <a:avLst/>
                        </a:prstGeom>
                        <a:noFill/>
                      </pic:spPr>
                    </pic:pic>
                  </a:graphicData>
                </a:graphic>
              </wp:anchor>
            </w:drawing>
          </w:r>
          <w:r w:rsidRPr="00064FBC">
            <w:rPr>
              <w:rFonts w:ascii="Tahoma" w:hAnsi="Tahoma" w:cs="Tahoma"/>
              <w:color w:val="548DD4" w:themeColor="text2" w:themeTint="99"/>
            </w:rPr>
            <w:t>2022 - 2023 EĞİTİ</w:t>
          </w:r>
          <w:r>
            <w:rPr>
              <w:rFonts w:ascii="Tahoma" w:hAnsi="Tahoma" w:cs="Tahoma"/>
              <w:color w:val="548DD4" w:themeColor="text2" w:themeTint="99"/>
            </w:rPr>
            <w:t xml:space="preserve">M - ÖĞRETİM YILI </w:t>
          </w:r>
          <w:r w:rsidR="00160959">
            <w:rPr>
              <w:rFonts w:ascii="Tahoma" w:hAnsi="Tahoma" w:cs="Tahoma"/>
              <w:color w:val="548DD4" w:themeColor="text2" w:themeTint="99"/>
            </w:rPr>
            <w:t>……………………….</w:t>
          </w:r>
          <w:r>
            <w:rPr>
              <w:rFonts w:ascii="Tahoma" w:hAnsi="Tahoma" w:cs="Tahoma"/>
              <w:color w:val="548DD4" w:themeColor="text2" w:themeTint="99"/>
            </w:rPr>
            <w:t xml:space="preserve"> </w:t>
          </w:r>
          <w:r w:rsidRPr="00064FBC">
            <w:rPr>
              <w:rFonts w:ascii="Tahoma" w:hAnsi="Tahoma" w:cs="Tahoma"/>
              <w:color w:val="548DD4" w:themeColor="text2" w:themeTint="99"/>
            </w:rPr>
            <w:t>İLKOKULU</w:t>
          </w:r>
          <w:r w:rsidR="00160959">
            <w:rPr>
              <w:rFonts w:ascii="Tahoma" w:hAnsi="Tahoma" w:cs="Tahoma"/>
              <w:noProof/>
              <w:color w:val="548DD4" w:themeColor="text2" w:themeTint="99"/>
              <w:lang w:eastAsia="tr-TR"/>
            </w:rPr>
            <w:drawing>
              <wp:anchor distT="0" distB="0" distL="114300" distR="114300" simplePos="0" relativeHeight="251658752" behindDoc="0" locked="0" layoutInCell="1" allowOverlap="1">
                <wp:simplePos x="7000875" y="457200"/>
                <wp:positionH relativeFrom="margin">
                  <wp:align>right</wp:align>
                </wp:positionH>
                <wp:positionV relativeFrom="margin">
                  <wp:align>top</wp:align>
                </wp:positionV>
                <wp:extent cx="790575" cy="457200"/>
                <wp:effectExtent l="19050" t="0" r="9525" b="0"/>
                <wp:wrapSquare wrapText="bothSides"/>
                <wp:docPr id="2" name="1 Resim" descr="logo sefaf.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efaf.png.png"/>
                        <pic:cNvPicPr/>
                      </pic:nvPicPr>
                      <pic:blipFill>
                        <a:blip r:embed="rId2"/>
                        <a:stretch>
                          <a:fillRect/>
                        </a:stretch>
                      </pic:blipFill>
                      <pic:spPr>
                        <a:xfrm>
                          <a:off x="0" y="0"/>
                          <a:ext cx="790575" cy="457200"/>
                        </a:xfrm>
                        <a:prstGeom prst="rect">
                          <a:avLst/>
                        </a:prstGeom>
                      </pic:spPr>
                    </pic:pic>
                  </a:graphicData>
                </a:graphic>
              </wp:anchor>
            </w:drawing>
          </w:r>
        </w:p>
        <w:p w:rsidR="00EE5CCF" w:rsidRPr="00064FBC" w:rsidRDefault="00EE5CCF" w:rsidP="00735876">
          <w:pPr>
            <w:pStyle w:val="stbilgi"/>
            <w:jc w:val="center"/>
            <w:rPr>
              <w:rFonts w:ascii="Tahoma" w:hAnsi="Tahoma" w:cs="Tahoma"/>
              <w:color w:val="548DD4" w:themeColor="text2" w:themeTint="99"/>
            </w:rPr>
          </w:pPr>
          <w:r w:rsidRPr="00064FBC">
            <w:rPr>
              <w:rFonts w:ascii="Tahoma" w:hAnsi="Tahoma" w:cs="Tahoma"/>
              <w:color w:val="548DD4" w:themeColor="text2" w:themeTint="99"/>
            </w:rPr>
            <w:t xml:space="preserve">3.SINIF MATEMATİK DERSİ </w:t>
          </w:r>
        </w:p>
        <w:p w:rsidR="00EE5CCF" w:rsidRPr="00735876" w:rsidRDefault="00EE5CCF" w:rsidP="00735876">
          <w:pPr>
            <w:pStyle w:val="stbilgi"/>
            <w:jc w:val="center"/>
          </w:pPr>
          <w:r w:rsidRPr="00064FBC">
            <w:rPr>
              <w:rFonts w:ascii="Tahoma" w:hAnsi="Tahoma" w:cs="Tahoma"/>
              <w:color w:val="548DD4" w:themeColor="text2" w:themeTint="99"/>
            </w:rPr>
            <w:t>ÜNİTELENDİRİLMİŞ YILLIK DERS PLANI</w:t>
          </w:r>
        </w:p>
      </w:tc>
    </w:tr>
  </w:tbl>
  <w:p w:rsidR="00EE5CCF" w:rsidRDefault="00EE5CC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50D8A"/>
    <w:multiLevelType w:val="hybridMultilevel"/>
    <w:tmpl w:val="86722D42"/>
    <w:lvl w:ilvl="0" w:tplc="E4646D4C">
      <w:start w:val="13"/>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8D6516"/>
    <w:rsid w:val="00021B66"/>
    <w:rsid w:val="00035DEC"/>
    <w:rsid w:val="000379A3"/>
    <w:rsid w:val="00064FBC"/>
    <w:rsid w:val="0007065D"/>
    <w:rsid w:val="00090D64"/>
    <w:rsid w:val="000A3648"/>
    <w:rsid w:val="000B6453"/>
    <w:rsid w:val="000C6468"/>
    <w:rsid w:val="000C7F79"/>
    <w:rsid w:val="000D1459"/>
    <w:rsid w:val="000D2B3D"/>
    <w:rsid w:val="000F3A2E"/>
    <w:rsid w:val="000F6005"/>
    <w:rsid w:val="00102533"/>
    <w:rsid w:val="00112E6B"/>
    <w:rsid w:val="00120CAD"/>
    <w:rsid w:val="00122C21"/>
    <w:rsid w:val="001474C2"/>
    <w:rsid w:val="00160959"/>
    <w:rsid w:val="00161DF8"/>
    <w:rsid w:val="00171FC2"/>
    <w:rsid w:val="00173483"/>
    <w:rsid w:val="00176F5A"/>
    <w:rsid w:val="00196844"/>
    <w:rsid w:val="00196B02"/>
    <w:rsid w:val="001A46D7"/>
    <w:rsid w:val="00200D06"/>
    <w:rsid w:val="00214292"/>
    <w:rsid w:val="0022576D"/>
    <w:rsid w:val="002258C7"/>
    <w:rsid w:val="002273D5"/>
    <w:rsid w:val="00227ED1"/>
    <w:rsid w:val="00232BBA"/>
    <w:rsid w:val="002775D1"/>
    <w:rsid w:val="002A6CDF"/>
    <w:rsid w:val="002B163D"/>
    <w:rsid w:val="002B78AE"/>
    <w:rsid w:val="002C1537"/>
    <w:rsid w:val="002D038E"/>
    <w:rsid w:val="002E19BC"/>
    <w:rsid w:val="002E4800"/>
    <w:rsid w:val="0032043F"/>
    <w:rsid w:val="0032478C"/>
    <w:rsid w:val="0033701F"/>
    <w:rsid w:val="00342A40"/>
    <w:rsid w:val="00344919"/>
    <w:rsid w:val="003646A0"/>
    <w:rsid w:val="0038116E"/>
    <w:rsid w:val="0038362B"/>
    <w:rsid w:val="003922AF"/>
    <w:rsid w:val="00392511"/>
    <w:rsid w:val="00392525"/>
    <w:rsid w:val="003A3DCC"/>
    <w:rsid w:val="003A69A1"/>
    <w:rsid w:val="003B0CA8"/>
    <w:rsid w:val="003B110D"/>
    <w:rsid w:val="003B1867"/>
    <w:rsid w:val="003B2D12"/>
    <w:rsid w:val="004178B2"/>
    <w:rsid w:val="004275BD"/>
    <w:rsid w:val="00442677"/>
    <w:rsid w:val="0044464F"/>
    <w:rsid w:val="0047040D"/>
    <w:rsid w:val="004747C6"/>
    <w:rsid w:val="00474EE0"/>
    <w:rsid w:val="00475426"/>
    <w:rsid w:val="004758A4"/>
    <w:rsid w:val="0048653E"/>
    <w:rsid w:val="00487EC5"/>
    <w:rsid w:val="004A09D1"/>
    <w:rsid w:val="004A2D37"/>
    <w:rsid w:val="004C0790"/>
    <w:rsid w:val="004C398B"/>
    <w:rsid w:val="00500F50"/>
    <w:rsid w:val="00501BF2"/>
    <w:rsid w:val="00502DD2"/>
    <w:rsid w:val="00523A61"/>
    <w:rsid w:val="00526CFC"/>
    <w:rsid w:val="005306DF"/>
    <w:rsid w:val="005346D1"/>
    <w:rsid w:val="00536C7E"/>
    <w:rsid w:val="00541964"/>
    <w:rsid w:val="005452E2"/>
    <w:rsid w:val="00547E3F"/>
    <w:rsid w:val="00551474"/>
    <w:rsid w:val="00551FC0"/>
    <w:rsid w:val="0055526E"/>
    <w:rsid w:val="005620E7"/>
    <w:rsid w:val="00564CE1"/>
    <w:rsid w:val="00565979"/>
    <w:rsid w:val="00565B88"/>
    <w:rsid w:val="00571381"/>
    <w:rsid w:val="00572916"/>
    <w:rsid w:val="005812B7"/>
    <w:rsid w:val="005815D0"/>
    <w:rsid w:val="00597537"/>
    <w:rsid w:val="005C2161"/>
    <w:rsid w:val="005C4DA7"/>
    <w:rsid w:val="005C5200"/>
    <w:rsid w:val="005C7837"/>
    <w:rsid w:val="005E3644"/>
    <w:rsid w:val="005E5ABA"/>
    <w:rsid w:val="005F18CC"/>
    <w:rsid w:val="005F43DE"/>
    <w:rsid w:val="00603F8C"/>
    <w:rsid w:val="00614495"/>
    <w:rsid w:val="00622F1F"/>
    <w:rsid w:val="0063308B"/>
    <w:rsid w:val="0064218B"/>
    <w:rsid w:val="00656706"/>
    <w:rsid w:val="00676504"/>
    <w:rsid w:val="006805A5"/>
    <w:rsid w:val="00683758"/>
    <w:rsid w:val="0068668C"/>
    <w:rsid w:val="006A6097"/>
    <w:rsid w:val="006B0FCD"/>
    <w:rsid w:val="006B7146"/>
    <w:rsid w:val="006B7323"/>
    <w:rsid w:val="006D42DD"/>
    <w:rsid w:val="007053EA"/>
    <w:rsid w:val="007172DA"/>
    <w:rsid w:val="00722F94"/>
    <w:rsid w:val="00731B0E"/>
    <w:rsid w:val="00735876"/>
    <w:rsid w:val="00741C2A"/>
    <w:rsid w:val="00742CBA"/>
    <w:rsid w:val="00776B60"/>
    <w:rsid w:val="00792588"/>
    <w:rsid w:val="007A3DE0"/>
    <w:rsid w:val="007A40FE"/>
    <w:rsid w:val="007A7DF3"/>
    <w:rsid w:val="007C0C23"/>
    <w:rsid w:val="007E2BD4"/>
    <w:rsid w:val="007F6F20"/>
    <w:rsid w:val="0080673E"/>
    <w:rsid w:val="008267C0"/>
    <w:rsid w:val="008326D4"/>
    <w:rsid w:val="008329B9"/>
    <w:rsid w:val="00835563"/>
    <w:rsid w:val="00840783"/>
    <w:rsid w:val="00852AC8"/>
    <w:rsid w:val="008544FA"/>
    <w:rsid w:val="008576B3"/>
    <w:rsid w:val="00861507"/>
    <w:rsid w:val="00865D74"/>
    <w:rsid w:val="008662D4"/>
    <w:rsid w:val="00871A88"/>
    <w:rsid w:val="00883A32"/>
    <w:rsid w:val="00884AC7"/>
    <w:rsid w:val="00885265"/>
    <w:rsid w:val="008A24C3"/>
    <w:rsid w:val="008A2557"/>
    <w:rsid w:val="008C0EBE"/>
    <w:rsid w:val="008C502C"/>
    <w:rsid w:val="008C69CA"/>
    <w:rsid w:val="008D16DD"/>
    <w:rsid w:val="008D1C93"/>
    <w:rsid w:val="008D6516"/>
    <w:rsid w:val="008F5E50"/>
    <w:rsid w:val="00904AB8"/>
    <w:rsid w:val="00911B32"/>
    <w:rsid w:val="00913BE0"/>
    <w:rsid w:val="00923D61"/>
    <w:rsid w:val="009242D1"/>
    <w:rsid w:val="00932D32"/>
    <w:rsid w:val="00943BB5"/>
    <w:rsid w:val="009573F8"/>
    <w:rsid w:val="009625D7"/>
    <w:rsid w:val="00971A52"/>
    <w:rsid w:val="00973FBE"/>
    <w:rsid w:val="00975A9A"/>
    <w:rsid w:val="009924C7"/>
    <w:rsid w:val="009A5965"/>
    <w:rsid w:val="009C325D"/>
    <w:rsid w:val="009D4619"/>
    <w:rsid w:val="009D740D"/>
    <w:rsid w:val="009E217B"/>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E024E"/>
    <w:rsid w:val="00AF4A87"/>
    <w:rsid w:val="00B06A79"/>
    <w:rsid w:val="00B0721E"/>
    <w:rsid w:val="00B13CB3"/>
    <w:rsid w:val="00B3102E"/>
    <w:rsid w:val="00B4220D"/>
    <w:rsid w:val="00B612EE"/>
    <w:rsid w:val="00B61DBD"/>
    <w:rsid w:val="00B64BBB"/>
    <w:rsid w:val="00B8003B"/>
    <w:rsid w:val="00B83E6D"/>
    <w:rsid w:val="00B94450"/>
    <w:rsid w:val="00BA2760"/>
    <w:rsid w:val="00BA3A1D"/>
    <w:rsid w:val="00BB592A"/>
    <w:rsid w:val="00BB68E3"/>
    <w:rsid w:val="00BC24F9"/>
    <w:rsid w:val="00BC2F31"/>
    <w:rsid w:val="00BD590C"/>
    <w:rsid w:val="00BE1710"/>
    <w:rsid w:val="00BE2844"/>
    <w:rsid w:val="00BF0BF9"/>
    <w:rsid w:val="00BF363E"/>
    <w:rsid w:val="00C00018"/>
    <w:rsid w:val="00C06E5D"/>
    <w:rsid w:val="00C11E37"/>
    <w:rsid w:val="00C11F0C"/>
    <w:rsid w:val="00C16FF8"/>
    <w:rsid w:val="00C26315"/>
    <w:rsid w:val="00C30EDD"/>
    <w:rsid w:val="00C471BE"/>
    <w:rsid w:val="00C50042"/>
    <w:rsid w:val="00C51B90"/>
    <w:rsid w:val="00C54BA3"/>
    <w:rsid w:val="00C54BCA"/>
    <w:rsid w:val="00C63163"/>
    <w:rsid w:val="00C82964"/>
    <w:rsid w:val="00C842C4"/>
    <w:rsid w:val="00C96D7C"/>
    <w:rsid w:val="00C9749C"/>
    <w:rsid w:val="00C97E7A"/>
    <w:rsid w:val="00CA08B7"/>
    <w:rsid w:val="00CE04A2"/>
    <w:rsid w:val="00CF2C8F"/>
    <w:rsid w:val="00D034F0"/>
    <w:rsid w:val="00D13F05"/>
    <w:rsid w:val="00D22460"/>
    <w:rsid w:val="00D63E32"/>
    <w:rsid w:val="00D7137E"/>
    <w:rsid w:val="00D74626"/>
    <w:rsid w:val="00D77AE1"/>
    <w:rsid w:val="00D93DCB"/>
    <w:rsid w:val="00D94632"/>
    <w:rsid w:val="00DC356D"/>
    <w:rsid w:val="00DD16B9"/>
    <w:rsid w:val="00DD760B"/>
    <w:rsid w:val="00DE185F"/>
    <w:rsid w:val="00DF3A10"/>
    <w:rsid w:val="00DF63D1"/>
    <w:rsid w:val="00DF78C2"/>
    <w:rsid w:val="00E0273E"/>
    <w:rsid w:val="00E25861"/>
    <w:rsid w:val="00E56D85"/>
    <w:rsid w:val="00E67895"/>
    <w:rsid w:val="00E74DEE"/>
    <w:rsid w:val="00E76C6B"/>
    <w:rsid w:val="00E854EE"/>
    <w:rsid w:val="00E862A9"/>
    <w:rsid w:val="00E96D6E"/>
    <w:rsid w:val="00EA0954"/>
    <w:rsid w:val="00EA3D76"/>
    <w:rsid w:val="00EA6052"/>
    <w:rsid w:val="00EB45D5"/>
    <w:rsid w:val="00EC5AC3"/>
    <w:rsid w:val="00EE09F9"/>
    <w:rsid w:val="00EE5CCF"/>
    <w:rsid w:val="00EE7212"/>
    <w:rsid w:val="00EF68ED"/>
    <w:rsid w:val="00F11DDD"/>
    <w:rsid w:val="00F2437A"/>
    <w:rsid w:val="00F3075C"/>
    <w:rsid w:val="00F31ABD"/>
    <w:rsid w:val="00F6044D"/>
    <w:rsid w:val="00F858E5"/>
    <w:rsid w:val="00F9580F"/>
    <w:rsid w:val="00FA2970"/>
    <w:rsid w:val="00FB3A22"/>
    <w:rsid w:val="00FD2115"/>
    <w:rsid w:val="00FD7872"/>
    <w:rsid w:val="00FF02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5C"/>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8D6516"/>
    <w:rPr>
      <w:rFonts w:cs="Times New Roman"/>
    </w:rPr>
  </w:style>
  <w:style w:type="paragraph" w:styleId="Altbilgi">
    <w:name w:val="footer"/>
    <w:basedOn w:val="Normal"/>
    <w:link w:val="AltbilgiChar"/>
    <w:uiPriority w:val="99"/>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D6516"/>
    <w:rPr>
      <w:rFonts w:cs="Times New Roman"/>
    </w:rPr>
  </w:style>
  <w:style w:type="table" w:styleId="TabloKlavuzu">
    <w:name w:val="Table Grid"/>
    <w:basedOn w:val="NormalTablo"/>
    <w:uiPriority w:val="99"/>
    <w:rsid w:val="008D65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C51B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6D42DD"/>
    <w:pPr>
      <w:ind w:left="720"/>
      <w:contextualSpacing/>
    </w:pPr>
  </w:style>
  <w:style w:type="paragraph" w:styleId="AralkYok">
    <w:name w:val="No Spacing"/>
    <w:uiPriority w:val="99"/>
    <w:qFormat/>
    <w:rsid w:val="00F31ABD"/>
    <w:rPr>
      <w:sz w:val="22"/>
      <w:szCs w:val="22"/>
      <w:lang w:eastAsia="en-US"/>
    </w:rPr>
  </w:style>
  <w:style w:type="paragraph" w:styleId="BalonMetni">
    <w:name w:val="Balloon Text"/>
    <w:basedOn w:val="Normal"/>
    <w:link w:val="BalonMetniChar"/>
    <w:uiPriority w:val="99"/>
    <w:semiHidden/>
    <w:unhideWhenUsed/>
    <w:rsid w:val="001609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095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251085884">
      <w:bodyDiv w:val="1"/>
      <w:marLeft w:val="0"/>
      <w:marRight w:val="0"/>
      <w:marTop w:val="0"/>
      <w:marBottom w:val="0"/>
      <w:divBdr>
        <w:top w:val="none" w:sz="0" w:space="0" w:color="auto"/>
        <w:left w:val="none" w:sz="0" w:space="0" w:color="auto"/>
        <w:bottom w:val="none" w:sz="0" w:space="0" w:color="auto"/>
        <w:right w:val="none" w:sz="0" w:space="0" w:color="auto"/>
      </w:divBdr>
    </w:div>
    <w:div w:id="572743638">
      <w:bodyDiv w:val="1"/>
      <w:marLeft w:val="0"/>
      <w:marRight w:val="0"/>
      <w:marTop w:val="0"/>
      <w:marBottom w:val="0"/>
      <w:divBdr>
        <w:top w:val="none" w:sz="0" w:space="0" w:color="auto"/>
        <w:left w:val="none" w:sz="0" w:space="0" w:color="auto"/>
        <w:bottom w:val="none" w:sz="0" w:space="0" w:color="auto"/>
        <w:right w:val="none" w:sz="0" w:space="0" w:color="auto"/>
      </w:divBdr>
    </w:div>
    <w:div w:id="15914993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21</Pages>
  <Words>5538</Words>
  <Characters>31569</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37033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User</cp:lastModifiedBy>
  <cp:revision>13</cp:revision>
  <dcterms:created xsi:type="dcterms:W3CDTF">2021-08-31T07:48:00Z</dcterms:created>
  <dcterms:modified xsi:type="dcterms:W3CDTF">2022-08-29T10:45:00Z</dcterms:modified>
  <cp:category>http://sinifogretmeniyiz.biz/dosyalar.asp</cp:category>
</cp:coreProperties>
</file>